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DF0" w:rsidRPr="00264E4B" w:rsidRDefault="00DC0DF0" w:rsidP="00264E4B">
      <w:pPr>
        <w:pStyle w:val="1"/>
        <w:rPr>
          <w:rStyle w:val="a7"/>
          <w:b/>
          <w:sz w:val="30"/>
          <w:szCs w:val="30"/>
          <w:lang w:val="en-US"/>
        </w:rPr>
      </w:pPr>
    </w:p>
    <w:p w:rsidR="007758DF" w:rsidRPr="00264E4B" w:rsidRDefault="001372AD" w:rsidP="007758DF">
      <w:pPr>
        <w:pStyle w:val="1"/>
        <w:jc w:val="center"/>
        <w:rPr>
          <w:b w:val="0"/>
          <w:sz w:val="28"/>
          <w:szCs w:val="28"/>
        </w:rPr>
      </w:pPr>
      <w:r w:rsidRPr="00264E4B">
        <w:rPr>
          <w:rStyle w:val="a7"/>
          <w:b/>
          <w:sz w:val="28"/>
          <w:szCs w:val="28"/>
        </w:rPr>
        <w:t xml:space="preserve">Подтверждение </w:t>
      </w:r>
      <w:proofErr w:type="spellStart"/>
      <w:r w:rsidRPr="00264E4B">
        <w:rPr>
          <w:rStyle w:val="a7"/>
          <w:b/>
          <w:sz w:val="28"/>
          <w:szCs w:val="28"/>
        </w:rPr>
        <w:t>предпенсионного</w:t>
      </w:r>
      <w:proofErr w:type="spellEnd"/>
      <w:r w:rsidRPr="00264E4B">
        <w:rPr>
          <w:rStyle w:val="a7"/>
          <w:b/>
          <w:sz w:val="28"/>
          <w:szCs w:val="28"/>
        </w:rPr>
        <w:t xml:space="preserve"> статуса</w:t>
      </w:r>
    </w:p>
    <w:p w:rsidR="00332D64" w:rsidRDefault="00332D64" w:rsidP="00332D64"/>
    <w:p w:rsidR="00DC0DF0" w:rsidRPr="00264E4B" w:rsidRDefault="00DC0DF0" w:rsidP="00332D64">
      <w:pPr>
        <w:rPr>
          <w:sz w:val="22"/>
          <w:szCs w:val="22"/>
        </w:rPr>
      </w:pPr>
    </w:p>
    <w:p w:rsidR="001372AD" w:rsidRPr="00264E4B" w:rsidRDefault="00E71145" w:rsidP="001372AD">
      <w:pPr>
        <w:pStyle w:val="a8"/>
        <w:spacing w:before="0" w:beforeAutospacing="0" w:after="0" w:afterAutospacing="0"/>
        <w:ind w:firstLine="709"/>
        <w:jc w:val="both"/>
        <w:rPr>
          <w:sz w:val="23"/>
          <w:szCs w:val="23"/>
        </w:rPr>
      </w:pPr>
      <w:r w:rsidRPr="00264E4B">
        <w:rPr>
          <w:b/>
          <w:sz w:val="23"/>
          <w:szCs w:val="23"/>
        </w:rPr>
        <w:t xml:space="preserve">Краснодар, </w:t>
      </w:r>
      <w:r w:rsidR="005F49BD" w:rsidRPr="00264E4B">
        <w:rPr>
          <w:b/>
          <w:sz w:val="23"/>
          <w:szCs w:val="23"/>
        </w:rPr>
        <w:t>11</w:t>
      </w:r>
      <w:r w:rsidRPr="00264E4B">
        <w:rPr>
          <w:b/>
          <w:sz w:val="23"/>
          <w:szCs w:val="23"/>
        </w:rPr>
        <w:t xml:space="preserve"> апреля 2019 года.</w:t>
      </w:r>
      <w:r w:rsidRPr="00264E4B">
        <w:rPr>
          <w:sz w:val="23"/>
          <w:szCs w:val="23"/>
        </w:rPr>
        <w:t xml:space="preserve"> </w:t>
      </w:r>
      <w:r w:rsidR="001372AD" w:rsidRPr="00264E4B">
        <w:rPr>
          <w:sz w:val="23"/>
          <w:szCs w:val="23"/>
        </w:rPr>
        <w:t xml:space="preserve">Для граждан </w:t>
      </w:r>
      <w:proofErr w:type="spellStart"/>
      <w:r w:rsidR="001372AD" w:rsidRPr="00264E4B">
        <w:rPr>
          <w:sz w:val="23"/>
          <w:szCs w:val="23"/>
        </w:rPr>
        <w:t>предпенсионного</w:t>
      </w:r>
      <w:proofErr w:type="spellEnd"/>
      <w:r w:rsidR="001372AD" w:rsidRPr="00264E4B">
        <w:rPr>
          <w:sz w:val="23"/>
          <w:szCs w:val="23"/>
        </w:rPr>
        <w:t xml:space="preserve"> возраста сохраняются льготы и меры социальной поддержки, ранее предоставляемые по достижении пенсионного возраста</w:t>
      </w:r>
      <w:r w:rsidR="00D8659A" w:rsidRPr="00264E4B">
        <w:rPr>
          <w:sz w:val="23"/>
          <w:szCs w:val="23"/>
        </w:rPr>
        <w:t xml:space="preserve"> органами социальной защиты населения и налоговыми органами</w:t>
      </w:r>
      <w:r w:rsidR="001372AD" w:rsidRPr="00264E4B">
        <w:rPr>
          <w:sz w:val="23"/>
          <w:szCs w:val="23"/>
        </w:rPr>
        <w:t>.</w:t>
      </w:r>
    </w:p>
    <w:p w:rsidR="001372AD" w:rsidRPr="00264E4B" w:rsidRDefault="001372AD" w:rsidP="001372AD">
      <w:pPr>
        <w:pStyle w:val="a8"/>
        <w:spacing w:before="0" w:beforeAutospacing="0" w:after="0" w:afterAutospacing="0"/>
        <w:ind w:firstLine="709"/>
        <w:jc w:val="both"/>
        <w:rPr>
          <w:sz w:val="23"/>
          <w:szCs w:val="23"/>
        </w:rPr>
      </w:pPr>
      <w:r w:rsidRPr="00264E4B">
        <w:rPr>
          <w:sz w:val="23"/>
          <w:szCs w:val="23"/>
        </w:rPr>
        <w:t xml:space="preserve">С 2019 года для </w:t>
      </w:r>
      <w:proofErr w:type="spellStart"/>
      <w:r w:rsidRPr="00264E4B">
        <w:rPr>
          <w:sz w:val="23"/>
          <w:szCs w:val="23"/>
        </w:rPr>
        <w:t>предпенсионеров</w:t>
      </w:r>
      <w:proofErr w:type="spellEnd"/>
      <w:r w:rsidRPr="00264E4B">
        <w:rPr>
          <w:sz w:val="23"/>
          <w:szCs w:val="23"/>
        </w:rPr>
        <w:t xml:space="preserve"> также вводятся новые льготы, связанные с ежегодной диспансеризацией, и дополнительные гарантии трудовой занятости. В отношении работодателей предусматривается административная и уголовная ответственность за увольнение работников </w:t>
      </w:r>
      <w:proofErr w:type="spellStart"/>
      <w:r w:rsidRPr="00264E4B">
        <w:rPr>
          <w:sz w:val="23"/>
          <w:szCs w:val="23"/>
        </w:rPr>
        <w:t>предпенсионного</w:t>
      </w:r>
      <w:proofErr w:type="spellEnd"/>
      <w:r w:rsidRPr="00264E4B">
        <w:rPr>
          <w:sz w:val="23"/>
          <w:szCs w:val="23"/>
        </w:rPr>
        <w:t xml:space="preserve"> возраста или отказ в приеме их на работу по причине возраста. За работодателем также закрепляется обязанность ежегодно предоставлять работникам </w:t>
      </w:r>
      <w:proofErr w:type="spellStart"/>
      <w:r w:rsidRPr="00264E4B">
        <w:rPr>
          <w:sz w:val="23"/>
          <w:szCs w:val="23"/>
        </w:rPr>
        <w:t>предпенсионного</w:t>
      </w:r>
      <w:proofErr w:type="spellEnd"/>
      <w:r w:rsidRPr="00264E4B">
        <w:rPr>
          <w:sz w:val="23"/>
          <w:szCs w:val="23"/>
        </w:rPr>
        <w:t xml:space="preserve"> возраста два дня на бесплатную диспансеризацию с сохранением заработной платы.</w:t>
      </w:r>
    </w:p>
    <w:p w:rsidR="001372AD" w:rsidRPr="00264E4B" w:rsidRDefault="001372AD" w:rsidP="001372AD">
      <w:pPr>
        <w:pStyle w:val="a8"/>
        <w:spacing w:before="0" w:beforeAutospacing="0" w:after="0" w:afterAutospacing="0"/>
        <w:ind w:firstLine="709"/>
        <w:jc w:val="both"/>
        <w:rPr>
          <w:sz w:val="23"/>
          <w:szCs w:val="23"/>
        </w:rPr>
      </w:pPr>
      <w:r w:rsidRPr="00264E4B">
        <w:rPr>
          <w:sz w:val="23"/>
          <w:szCs w:val="23"/>
        </w:rPr>
        <w:t xml:space="preserve">Право на </w:t>
      </w:r>
      <w:proofErr w:type="spellStart"/>
      <w:r w:rsidR="00D8659A" w:rsidRPr="00264E4B">
        <w:rPr>
          <w:sz w:val="23"/>
          <w:szCs w:val="23"/>
        </w:rPr>
        <w:t>предпенсионные</w:t>
      </w:r>
      <w:proofErr w:type="spellEnd"/>
      <w:r w:rsidRPr="00264E4B">
        <w:rPr>
          <w:sz w:val="23"/>
          <w:szCs w:val="23"/>
        </w:rPr>
        <w:t xml:space="preserve"> льгот</w:t>
      </w:r>
      <w:r w:rsidR="00D8659A" w:rsidRPr="00264E4B">
        <w:rPr>
          <w:sz w:val="23"/>
          <w:szCs w:val="23"/>
        </w:rPr>
        <w:t xml:space="preserve">ы, предоставляемые органами занятости и работодателями, </w:t>
      </w:r>
      <w:r w:rsidRPr="00264E4B">
        <w:rPr>
          <w:sz w:val="23"/>
          <w:szCs w:val="23"/>
        </w:rPr>
        <w:t xml:space="preserve"> возникает за 5 лет до нового пенсионного возраста с учетом переходного периода, то </w:t>
      </w:r>
      <w:proofErr w:type="gramStart"/>
      <w:r w:rsidRPr="00264E4B">
        <w:rPr>
          <w:sz w:val="23"/>
          <w:szCs w:val="23"/>
        </w:rPr>
        <w:t>есть</w:t>
      </w:r>
      <w:proofErr w:type="gramEnd"/>
      <w:r w:rsidRPr="00264E4B">
        <w:rPr>
          <w:sz w:val="23"/>
          <w:szCs w:val="23"/>
        </w:rPr>
        <w:t xml:space="preserve"> начиная с 51 года для женщин и 56 лет для мужчин. С 2019 года и далее правом на льготы пользуются женщины 1968 года рождения и старше и мужчины 1963 года рождения и старше.</w:t>
      </w:r>
    </w:p>
    <w:p w:rsidR="001372AD" w:rsidRPr="00264E4B" w:rsidRDefault="001372AD" w:rsidP="001372AD">
      <w:pPr>
        <w:pStyle w:val="a8"/>
        <w:spacing w:before="0" w:beforeAutospacing="0" w:after="0" w:afterAutospacing="0"/>
        <w:ind w:firstLine="709"/>
        <w:jc w:val="both"/>
        <w:rPr>
          <w:sz w:val="23"/>
          <w:szCs w:val="23"/>
        </w:rPr>
      </w:pPr>
      <w:r w:rsidRPr="00264E4B">
        <w:rPr>
          <w:sz w:val="23"/>
          <w:szCs w:val="23"/>
        </w:rPr>
        <w:t xml:space="preserve">Пятилетний срок также актуален, когда при назначении пенсии учитываются одновременно достижение определенного возраста и выработка специального стажа. </w:t>
      </w:r>
      <w:proofErr w:type="gramStart"/>
      <w:r w:rsidRPr="00264E4B">
        <w:rPr>
          <w:sz w:val="23"/>
          <w:szCs w:val="23"/>
        </w:rPr>
        <w:t>Это</w:t>
      </w:r>
      <w:proofErr w:type="gramEnd"/>
      <w:r w:rsidRPr="00264E4B">
        <w:rPr>
          <w:sz w:val="23"/>
          <w:szCs w:val="23"/>
        </w:rPr>
        <w:t xml:space="preserve"> прежде всего относится к работникам опасных и тяжелых п</w:t>
      </w:r>
      <w:r w:rsidR="00DC0DF0" w:rsidRPr="00264E4B">
        <w:rPr>
          <w:sz w:val="23"/>
          <w:szCs w:val="23"/>
        </w:rPr>
        <w:t>рофессий по спискам №1, №2 и другие</w:t>
      </w:r>
      <w:r w:rsidRPr="00264E4B">
        <w:rPr>
          <w:sz w:val="23"/>
          <w:szCs w:val="23"/>
        </w:rPr>
        <w:t xml:space="preserve">, позволяющим досрочно выходить на пенсию. Наступление </w:t>
      </w:r>
      <w:proofErr w:type="spellStart"/>
      <w:r w:rsidRPr="00264E4B">
        <w:rPr>
          <w:sz w:val="23"/>
          <w:szCs w:val="23"/>
        </w:rPr>
        <w:t>предпенсионного</w:t>
      </w:r>
      <w:proofErr w:type="spellEnd"/>
      <w:r w:rsidRPr="00264E4B">
        <w:rPr>
          <w:sz w:val="23"/>
          <w:szCs w:val="23"/>
        </w:rPr>
        <w:t xml:space="preserve"> возраста и права на льготы в таких случаях возникает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по соответствующей специальности, либо факт работы по соответствующей специальности.</w:t>
      </w:r>
    </w:p>
    <w:p w:rsidR="001372AD" w:rsidRPr="00264E4B" w:rsidRDefault="00D8659A" w:rsidP="001372AD">
      <w:pPr>
        <w:pStyle w:val="a8"/>
        <w:spacing w:before="0" w:beforeAutospacing="0" w:after="0" w:afterAutospacing="0"/>
        <w:ind w:firstLine="709"/>
        <w:jc w:val="both"/>
        <w:rPr>
          <w:sz w:val="23"/>
          <w:szCs w:val="23"/>
        </w:rPr>
      </w:pPr>
      <w:r w:rsidRPr="00264E4B">
        <w:rPr>
          <w:sz w:val="23"/>
          <w:szCs w:val="23"/>
        </w:rPr>
        <w:t xml:space="preserve">Налоговые льготы </w:t>
      </w:r>
      <w:r w:rsidR="001372AD" w:rsidRPr="00264E4B">
        <w:rPr>
          <w:sz w:val="23"/>
          <w:szCs w:val="23"/>
        </w:rPr>
        <w:t xml:space="preserve">предоставляются по достижении прежних границ пенсионного возраста. Для большинства россиян это 55 или 60 лет в зависимости от пола, а в случае с досрочно выходящими на пенсию людьми – ранее этого возраста. Например, для северян, которые по прежнему законодательству выходят на пенсию на 5 лет раньше всех остальных, </w:t>
      </w:r>
      <w:proofErr w:type="spellStart"/>
      <w:r w:rsidR="001372AD" w:rsidRPr="00264E4B">
        <w:rPr>
          <w:sz w:val="23"/>
          <w:szCs w:val="23"/>
        </w:rPr>
        <w:t>предпенсионным</w:t>
      </w:r>
      <w:proofErr w:type="spellEnd"/>
      <w:r w:rsidR="001372AD" w:rsidRPr="00264E4B">
        <w:rPr>
          <w:sz w:val="23"/>
          <w:szCs w:val="23"/>
        </w:rPr>
        <w:t xml:space="preserve"> возрастом для получения налоговых льгот соответственно является 50 лет для женщин и 55 лет для мужчин.</w:t>
      </w:r>
    </w:p>
    <w:p w:rsidR="00D8659A" w:rsidRPr="00264E4B" w:rsidRDefault="001372AD" w:rsidP="00264E4B">
      <w:pPr>
        <w:pStyle w:val="a8"/>
        <w:spacing w:before="0" w:beforeAutospacing="0" w:after="0" w:afterAutospacing="0"/>
        <w:ind w:firstLine="709"/>
        <w:jc w:val="both"/>
        <w:rPr>
          <w:sz w:val="23"/>
          <w:szCs w:val="23"/>
        </w:rPr>
      </w:pPr>
      <w:r w:rsidRPr="00264E4B">
        <w:rPr>
          <w:sz w:val="23"/>
          <w:szCs w:val="23"/>
        </w:rPr>
        <w:t xml:space="preserve">Пенсионный фонд России запустил сервис информирования, через который предоставляются сведения о россиянах, достигших </w:t>
      </w:r>
      <w:proofErr w:type="spellStart"/>
      <w:r w:rsidRPr="00264E4B">
        <w:rPr>
          <w:sz w:val="23"/>
          <w:szCs w:val="23"/>
        </w:rPr>
        <w:t>предпенсионного</w:t>
      </w:r>
      <w:proofErr w:type="spellEnd"/>
      <w:r w:rsidRPr="00264E4B">
        <w:rPr>
          <w:sz w:val="23"/>
          <w:szCs w:val="23"/>
        </w:rPr>
        <w:t xml:space="preserve"> возраста. Эти данные используют органы власти, ведомства и работодатели для предоставления соответствующих льгот гражданам. Например, центры занятости, которые с 2019 года предоставляют </w:t>
      </w:r>
      <w:proofErr w:type="spellStart"/>
      <w:r w:rsidRPr="00264E4B">
        <w:rPr>
          <w:sz w:val="23"/>
          <w:szCs w:val="23"/>
        </w:rPr>
        <w:t>предпенсионерам</w:t>
      </w:r>
      <w:proofErr w:type="spellEnd"/>
      <w:r w:rsidRPr="00264E4B">
        <w:rPr>
          <w:sz w:val="23"/>
          <w:szCs w:val="23"/>
        </w:rPr>
        <w:t xml:space="preserve"> повышенное пособие по безработице и занимаются программами профессионального переобучения и повышения квалификации </w:t>
      </w:r>
      <w:proofErr w:type="spellStart"/>
      <w:r w:rsidRPr="00264E4B">
        <w:rPr>
          <w:sz w:val="23"/>
          <w:szCs w:val="23"/>
        </w:rPr>
        <w:t>предпенсионеров</w:t>
      </w:r>
      <w:proofErr w:type="spellEnd"/>
      <w:r w:rsidRPr="00264E4B">
        <w:rPr>
          <w:sz w:val="23"/>
          <w:szCs w:val="23"/>
        </w:rPr>
        <w:t>.</w:t>
      </w:r>
    </w:p>
    <w:p w:rsidR="00332D64" w:rsidRPr="00264E4B" w:rsidRDefault="001372AD" w:rsidP="00DC0DF0">
      <w:pPr>
        <w:pStyle w:val="a8"/>
        <w:spacing w:before="0" w:beforeAutospacing="0" w:after="0" w:afterAutospacing="0"/>
        <w:ind w:firstLine="709"/>
        <w:jc w:val="both"/>
        <w:rPr>
          <w:sz w:val="23"/>
          <w:szCs w:val="23"/>
        </w:rPr>
      </w:pPr>
      <w:r w:rsidRPr="00264E4B">
        <w:rPr>
          <w:sz w:val="23"/>
          <w:szCs w:val="23"/>
        </w:rPr>
        <w:t xml:space="preserve">Данные ПФР передаются в электронной форме по каналам СМЭВ, через Единую государственную информационную систему социального обеспечения (ЕГИССО) и электронное взаимодействие с работодателями. Справка, подтверждающая статус человека в качестве </w:t>
      </w:r>
      <w:proofErr w:type="spellStart"/>
      <w:r w:rsidRPr="00264E4B">
        <w:rPr>
          <w:sz w:val="23"/>
          <w:szCs w:val="23"/>
        </w:rPr>
        <w:t>предпенсионера</w:t>
      </w:r>
      <w:proofErr w:type="spellEnd"/>
      <w:r w:rsidRPr="00264E4B">
        <w:rPr>
          <w:sz w:val="23"/>
          <w:szCs w:val="23"/>
        </w:rPr>
        <w:t xml:space="preserve"> также предоставляется через личный кабинет на сайте Пенсионного фонда и в территориальных органах ПФР.</w:t>
      </w:r>
    </w:p>
    <w:p w:rsidR="00DC0DF0" w:rsidRDefault="00DC0DF0" w:rsidP="00264E4B">
      <w:pPr>
        <w:pStyle w:val="a8"/>
        <w:spacing w:before="0" w:beforeAutospacing="0" w:after="0" w:afterAutospacing="0"/>
        <w:jc w:val="both"/>
        <w:rPr>
          <w:lang w:val="en-US"/>
        </w:rPr>
      </w:pPr>
    </w:p>
    <w:p w:rsidR="00264E4B" w:rsidRPr="00264E4B" w:rsidRDefault="00264E4B" w:rsidP="00264E4B">
      <w:pPr>
        <w:pStyle w:val="a8"/>
        <w:spacing w:before="0" w:beforeAutospacing="0" w:after="0" w:afterAutospacing="0"/>
        <w:jc w:val="both"/>
        <w:rPr>
          <w:lang w:val="en-US"/>
        </w:rPr>
      </w:pPr>
    </w:p>
    <w:p w:rsidR="008F49CB" w:rsidRDefault="00396987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  <w:r w:rsidRPr="002729BD">
        <w:rPr>
          <w:rFonts w:ascii="Myriad Pro" w:hAnsi="Myriad Pro"/>
          <w:b/>
          <w:color w:val="488DCD"/>
        </w:rPr>
        <w:t>ЧИТАЙТЕ НАС:</w:t>
      </w:r>
    </w:p>
    <w:p w:rsidR="00DC0DF0" w:rsidRDefault="00DC0DF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</w:p>
    <w:p w:rsidR="00DC0DF0" w:rsidRDefault="00DC0DF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</w:p>
    <w:p w:rsidR="00DC0DF0" w:rsidRDefault="008F49CB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noProof/>
          <w:color w:val="488DCD"/>
        </w:rPr>
      </w:pP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1" name="Рисунок 1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2" name="Рисунок 1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witter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3" name="Рисунок 13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k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4" name="Рисунок 14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k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DF0" w:rsidRDefault="00DC0DF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noProof/>
          <w:color w:val="488DCD"/>
        </w:rPr>
      </w:pPr>
    </w:p>
    <w:p w:rsidR="00843951" w:rsidRPr="00BC4F4D" w:rsidRDefault="00843951" w:rsidP="00264E4B">
      <w:pPr>
        <w:pStyle w:val="a8"/>
        <w:spacing w:before="0" w:beforeAutospacing="0" w:after="0" w:afterAutospacing="0"/>
        <w:rPr>
          <w:b/>
          <w:color w:val="0000FF"/>
          <w:u w:val="single"/>
          <w:lang w:val="pt-PT"/>
        </w:rPr>
      </w:pPr>
      <w:bookmarkStart w:id="0" w:name="_GoBack"/>
      <w:bookmarkEnd w:id="0"/>
    </w:p>
    <w:sectPr w:rsidR="00843951" w:rsidRPr="00BC4F4D" w:rsidSect="009E0EA7">
      <w:headerReference w:type="default" r:id="rId15"/>
      <w:footerReference w:type="even" r:id="rId16"/>
      <w:footerReference w:type="default" r:id="rId17"/>
      <w:pgSz w:w="11906" w:h="16838" w:code="9"/>
      <w:pgMar w:top="2517" w:right="851" w:bottom="720" w:left="1259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4FCA" w:rsidRDefault="00C64FCA">
      <w:r>
        <w:separator/>
      </w:r>
    </w:p>
  </w:endnote>
  <w:endnote w:type="continuationSeparator" w:id="1">
    <w:p w:rsidR="00C64FCA" w:rsidRDefault="00C64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DE3703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53FB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3FB4" w:rsidRDefault="00953FB4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DE3703">
    <w:pPr>
      <w:pStyle w:val="a4"/>
      <w:ind w:right="360"/>
    </w:pPr>
    <w:r>
      <w:rPr>
        <w:noProof/>
      </w:rPr>
      <w:pict>
        <v:line id="Line 4" o:spid="_x0000_s43009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Ua2Eg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" o:allowincell="f" strokeweight="1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4FCA" w:rsidRDefault="00C64FCA">
      <w:r>
        <w:separator/>
      </w:r>
    </w:p>
  </w:footnote>
  <w:footnote w:type="continuationSeparator" w:id="1">
    <w:p w:rsidR="00C64FCA" w:rsidRDefault="00C64F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DE3703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2" o:spid="_x0000_s43012" type="#_x0000_t202" style="position:absolute;margin-left:399.6pt;margin-top:18.9pt;width:98.5pt;height:22.8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wrapcoords="-165 0 -165 20880 21600 20880 21600 0 -165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" stroked="f">
          <v:textbox>
            <w:txbxContent>
              <w:p w:rsidR="00953FB4" w:rsidRDefault="00953FB4">
                <w:r>
                  <w:t>ПРЕСС-РЕЛИЗ</w:t>
                </w:r>
              </w:p>
            </w:txbxContent>
          </v:textbox>
          <w10:wrap type="tight"/>
        </v:shape>
      </w:pict>
    </w:r>
    <w:r w:rsidR="00F93A3C"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2895600</wp:posOffset>
          </wp:positionH>
          <wp:positionV relativeFrom="paragraph">
            <wp:posOffset>-79375</wp:posOffset>
          </wp:positionV>
          <wp:extent cx="450850" cy="457200"/>
          <wp:effectExtent l="0" t="0" r="6350" b="0"/>
          <wp:wrapNone/>
          <wp:docPr id="5" name="Рисунок 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8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>
        <v:shape id="Text Box 1" o:spid="_x0000_s43011" type="#_x0000_t202" style="position:absolute;margin-left:4.4pt;margin-top:25.45pt;width:478.6pt;height:1in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K0KtwIAAMA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" filled="f" stroked="f">
          <v:textbox>
            <w:txbxContent>
              <w:p w:rsidR="00953FB4" w:rsidRPr="00931278" w:rsidRDefault="00953FB4">
                <w:pPr>
                  <w:pStyle w:val="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  <w:p w:rsidR="00953FB4" w:rsidRDefault="00953FB4" w:rsidP="00E01209">
                <w:pPr>
                  <w:pStyle w:val="1"/>
                  <w:jc w:val="center"/>
                  <w:rPr>
                    <w:spacing w:val="20"/>
                    <w:sz w:val="22"/>
                    <w:szCs w:val="22"/>
                  </w:rPr>
                </w:pPr>
                <w:r w:rsidRPr="008A36F9">
                  <w:rPr>
                    <w:spacing w:val="20"/>
                    <w:sz w:val="22"/>
                    <w:szCs w:val="22"/>
                  </w:rPr>
                  <w:t>Пенсионный фонд Российской Федерации</w:t>
                </w:r>
              </w:p>
              <w:p w:rsidR="00953FB4" w:rsidRDefault="00953FB4" w:rsidP="00E01209">
                <w:pPr>
                  <w:pStyle w:val="1"/>
                  <w:jc w:val="center"/>
                  <w:rPr>
                    <w:rFonts w:ascii="Arial" w:hAnsi="Arial" w:cs="Arial"/>
                    <w:b w:val="0"/>
                    <w:i/>
                    <w:sz w:val="22"/>
                    <w:szCs w:val="22"/>
                  </w:rPr>
                </w:pPr>
                <w:r w:rsidRPr="00477CC8">
                  <w:rPr>
                    <w:rFonts w:ascii="Arial" w:hAnsi="Arial" w:cs="Arial"/>
                    <w:b w:val="0"/>
                    <w:i/>
                    <w:sz w:val="22"/>
                    <w:szCs w:val="22"/>
                  </w:rPr>
                  <w:t xml:space="preserve"> </w:t>
                </w:r>
              </w:p>
              <w:p w:rsidR="00953FB4" w:rsidRDefault="00953FB4" w:rsidP="00E01209">
                <w:pPr>
                  <w:pStyle w:val="1"/>
                  <w:jc w:val="center"/>
                  <w:rPr>
                    <w:b w:val="0"/>
                    <w:i/>
                    <w:sz w:val="22"/>
                    <w:szCs w:val="22"/>
                  </w:rPr>
                </w:pPr>
                <w:r>
                  <w:rPr>
                    <w:b w:val="0"/>
                    <w:i/>
                    <w:sz w:val="22"/>
                    <w:szCs w:val="22"/>
                  </w:rPr>
                  <w:t>Г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 xml:space="preserve">осударственное учреждение </w:t>
                </w:r>
                <w:r>
                  <w:rPr>
                    <w:b w:val="0"/>
                    <w:i/>
                    <w:sz w:val="22"/>
                    <w:szCs w:val="22"/>
                  </w:rPr>
                  <w:t xml:space="preserve">–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>О</w:t>
                </w:r>
                <w:r>
                  <w:rPr>
                    <w:b w:val="0"/>
                    <w:i/>
                    <w:sz w:val="22"/>
                    <w:szCs w:val="22"/>
                  </w:rPr>
                  <w:t xml:space="preserve">тделение Пенсионного фонда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 xml:space="preserve"> </w:t>
                </w:r>
              </w:p>
              <w:p w:rsidR="00953FB4" w:rsidRPr="00E01209" w:rsidRDefault="00953FB4" w:rsidP="00E01209">
                <w:pPr>
                  <w:pStyle w:val="1"/>
                  <w:jc w:val="center"/>
                  <w:rPr>
                    <w:b w:val="0"/>
                    <w:i/>
                    <w:sz w:val="22"/>
                    <w:szCs w:val="22"/>
                  </w:rPr>
                </w:pPr>
                <w:r>
                  <w:rPr>
                    <w:b w:val="0"/>
                    <w:i/>
                    <w:sz w:val="22"/>
                    <w:szCs w:val="22"/>
                  </w:rPr>
                  <w:t xml:space="preserve">Российской Федерации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>по Краснодарскому краю</w:t>
                </w:r>
              </w:p>
              <w:p w:rsidR="00953FB4" w:rsidRDefault="00953FB4" w:rsidP="00E01209"/>
              <w:p w:rsidR="00953FB4" w:rsidRPr="00E01209" w:rsidRDefault="00953FB4" w:rsidP="00E01209"/>
            </w:txbxContent>
          </v:textbox>
        </v:shape>
      </w:pict>
    </w:r>
    <w:r>
      <w:rPr>
        <w:noProof/>
      </w:rPr>
      <w:pict>
        <v:line id="Line 2" o:spid="_x0000_s43010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97.45pt" to="440.8pt,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" strokeweight="1pt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43014"/>
    <o:shapelayout v:ext="edit">
      <o:idmap v:ext="edit" data="42"/>
    </o:shapelayout>
  </w:hdrShapeDefaults>
  <w:footnotePr>
    <w:footnote w:id="0"/>
    <w:footnote w:id="1"/>
  </w:footnotePr>
  <w:endnotePr>
    <w:endnote w:id="0"/>
    <w:endnote w:id="1"/>
  </w:endnotePr>
  <w:compat/>
  <w:rsids>
    <w:rsidRoot w:val="00B94613"/>
    <w:rsid w:val="0000199C"/>
    <w:rsid w:val="00002DA4"/>
    <w:rsid w:val="000048F8"/>
    <w:rsid w:val="00005A40"/>
    <w:rsid w:val="00007177"/>
    <w:rsid w:val="000103D5"/>
    <w:rsid w:val="000112FE"/>
    <w:rsid w:val="000119C9"/>
    <w:rsid w:val="00011AF3"/>
    <w:rsid w:val="00013024"/>
    <w:rsid w:val="00013299"/>
    <w:rsid w:val="00013EC0"/>
    <w:rsid w:val="0001472F"/>
    <w:rsid w:val="00015B35"/>
    <w:rsid w:val="00017160"/>
    <w:rsid w:val="00022903"/>
    <w:rsid w:val="00024A55"/>
    <w:rsid w:val="00024D2A"/>
    <w:rsid w:val="00025C7F"/>
    <w:rsid w:val="00025DAA"/>
    <w:rsid w:val="00026821"/>
    <w:rsid w:val="00027F36"/>
    <w:rsid w:val="0003787B"/>
    <w:rsid w:val="00041412"/>
    <w:rsid w:val="00041514"/>
    <w:rsid w:val="00043E4E"/>
    <w:rsid w:val="00047B81"/>
    <w:rsid w:val="00050992"/>
    <w:rsid w:val="00051CD6"/>
    <w:rsid w:val="000521B0"/>
    <w:rsid w:val="00053861"/>
    <w:rsid w:val="00053D6F"/>
    <w:rsid w:val="00054496"/>
    <w:rsid w:val="00054999"/>
    <w:rsid w:val="00055A89"/>
    <w:rsid w:val="0005781D"/>
    <w:rsid w:val="00060AF6"/>
    <w:rsid w:val="00060E56"/>
    <w:rsid w:val="000619EA"/>
    <w:rsid w:val="00063EFB"/>
    <w:rsid w:val="00064E5D"/>
    <w:rsid w:val="00065E76"/>
    <w:rsid w:val="00066369"/>
    <w:rsid w:val="0006718D"/>
    <w:rsid w:val="0006799F"/>
    <w:rsid w:val="00070E9F"/>
    <w:rsid w:val="00072B33"/>
    <w:rsid w:val="00073DD6"/>
    <w:rsid w:val="00080101"/>
    <w:rsid w:val="000823EA"/>
    <w:rsid w:val="0008419E"/>
    <w:rsid w:val="00087B1E"/>
    <w:rsid w:val="00090508"/>
    <w:rsid w:val="0009062A"/>
    <w:rsid w:val="00090940"/>
    <w:rsid w:val="00090F30"/>
    <w:rsid w:val="000919E7"/>
    <w:rsid w:val="00093D84"/>
    <w:rsid w:val="000963D5"/>
    <w:rsid w:val="000A4554"/>
    <w:rsid w:val="000A481D"/>
    <w:rsid w:val="000A7A4B"/>
    <w:rsid w:val="000B00E0"/>
    <w:rsid w:val="000B2DB7"/>
    <w:rsid w:val="000B3887"/>
    <w:rsid w:val="000C3004"/>
    <w:rsid w:val="000C5CC1"/>
    <w:rsid w:val="000C5D6E"/>
    <w:rsid w:val="000C5F31"/>
    <w:rsid w:val="000C67A5"/>
    <w:rsid w:val="000C7B8C"/>
    <w:rsid w:val="000D03AA"/>
    <w:rsid w:val="000D04C2"/>
    <w:rsid w:val="000D0A85"/>
    <w:rsid w:val="000D0F5B"/>
    <w:rsid w:val="000D10D9"/>
    <w:rsid w:val="000D29D0"/>
    <w:rsid w:val="000D4A93"/>
    <w:rsid w:val="000D543D"/>
    <w:rsid w:val="000D63F1"/>
    <w:rsid w:val="000E001B"/>
    <w:rsid w:val="000E0658"/>
    <w:rsid w:val="000E2799"/>
    <w:rsid w:val="000E3A6E"/>
    <w:rsid w:val="000E40FA"/>
    <w:rsid w:val="000E4D30"/>
    <w:rsid w:val="000E60FA"/>
    <w:rsid w:val="000E6397"/>
    <w:rsid w:val="000E65E9"/>
    <w:rsid w:val="000E698F"/>
    <w:rsid w:val="000F023A"/>
    <w:rsid w:val="000F0901"/>
    <w:rsid w:val="000F1C4E"/>
    <w:rsid w:val="000F1CD4"/>
    <w:rsid w:val="000F380B"/>
    <w:rsid w:val="000F393F"/>
    <w:rsid w:val="000F6215"/>
    <w:rsid w:val="00100D56"/>
    <w:rsid w:val="00101317"/>
    <w:rsid w:val="00103C6E"/>
    <w:rsid w:val="00104742"/>
    <w:rsid w:val="00104B1C"/>
    <w:rsid w:val="00104B33"/>
    <w:rsid w:val="00106379"/>
    <w:rsid w:val="0010748D"/>
    <w:rsid w:val="0011010B"/>
    <w:rsid w:val="00110922"/>
    <w:rsid w:val="00110DFD"/>
    <w:rsid w:val="001143B1"/>
    <w:rsid w:val="0011532C"/>
    <w:rsid w:val="00117793"/>
    <w:rsid w:val="001226B3"/>
    <w:rsid w:val="0012532E"/>
    <w:rsid w:val="00125499"/>
    <w:rsid w:val="00126707"/>
    <w:rsid w:val="00126CA9"/>
    <w:rsid w:val="0012749C"/>
    <w:rsid w:val="00136755"/>
    <w:rsid w:val="001372AD"/>
    <w:rsid w:val="00137B0B"/>
    <w:rsid w:val="0014280F"/>
    <w:rsid w:val="00145C7D"/>
    <w:rsid w:val="00150183"/>
    <w:rsid w:val="00150F3A"/>
    <w:rsid w:val="00153F16"/>
    <w:rsid w:val="00154A27"/>
    <w:rsid w:val="00155809"/>
    <w:rsid w:val="0015608C"/>
    <w:rsid w:val="00157305"/>
    <w:rsid w:val="00157A52"/>
    <w:rsid w:val="001639AE"/>
    <w:rsid w:val="00167A3C"/>
    <w:rsid w:val="0017170A"/>
    <w:rsid w:val="00175FD8"/>
    <w:rsid w:val="00177EEE"/>
    <w:rsid w:val="00181391"/>
    <w:rsid w:val="001814B3"/>
    <w:rsid w:val="00182792"/>
    <w:rsid w:val="00184BE6"/>
    <w:rsid w:val="00185864"/>
    <w:rsid w:val="001858E0"/>
    <w:rsid w:val="0018681E"/>
    <w:rsid w:val="00186855"/>
    <w:rsid w:val="0019491D"/>
    <w:rsid w:val="00197DE8"/>
    <w:rsid w:val="001A11FF"/>
    <w:rsid w:val="001B1070"/>
    <w:rsid w:val="001B1182"/>
    <w:rsid w:val="001B2B21"/>
    <w:rsid w:val="001B3B26"/>
    <w:rsid w:val="001B455D"/>
    <w:rsid w:val="001B5658"/>
    <w:rsid w:val="001B75CB"/>
    <w:rsid w:val="001C58CB"/>
    <w:rsid w:val="001C591B"/>
    <w:rsid w:val="001C6A55"/>
    <w:rsid w:val="001C7413"/>
    <w:rsid w:val="001C7D69"/>
    <w:rsid w:val="001D276C"/>
    <w:rsid w:val="001D2CBD"/>
    <w:rsid w:val="001D33B0"/>
    <w:rsid w:val="001D4534"/>
    <w:rsid w:val="001D678E"/>
    <w:rsid w:val="001E0A02"/>
    <w:rsid w:val="001E3304"/>
    <w:rsid w:val="001E4E65"/>
    <w:rsid w:val="001E5293"/>
    <w:rsid w:val="001E6059"/>
    <w:rsid w:val="001E6184"/>
    <w:rsid w:val="001F0C37"/>
    <w:rsid w:val="001F1684"/>
    <w:rsid w:val="001F19CE"/>
    <w:rsid w:val="001F323A"/>
    <w:rsid w:val="001F3E5A"/>
    <w:rsid w:val="001F4962"/>
    <w:rsid w:val="001F7150"/>
    <w:rsid w:val="00201165"/>
    <w:rsid w:val="00202519"/>
    <w:rsid w:val="00202B3A"/>
    <w:rsid w:val="00203D64"/>
    <w:rsid w:val="00206384"/>
    <w:rsid w:val="002122C0"/>
    <w:rsid w:val="002150CC"/>
    <w:rsid w:val="00220164"/>
    <w:rsid w:val="00221C35"/>
    <w:rsid w:val="00222C71"/>
    <w:rsid w:val="002233F2"/>
    <w:rsid w:val="00224E39"/>
    <w:rsid w:val="002250AC"/>
    <w:rsid w:val="002258F1"/>
    <w:rsid w:val="00225DA2"/>
    <w:rsid w:val="002304EA"/>
    <w:rsid w:val="002327AB"/>
    <w:rsid w:val="00233ABD"/>
    <w:rsid w:val="0023748F"/>
    <w:rsid w:val="00243A37"/>
    <w:rsid w:val="002451B1"/>
    <w:rsid w:val="002460E3"/>
    <w:rsid w:val="00260517"/>
    <w:rsid w:val="002605BE"/>
    <w:rsid w:val="00260D34"/>
    <w:rsid w:val="002615C1"/>
    <w:rsid w:val="002618B0"/>
    <w:rsid w:val="00262086"/>
    <w:rsid w:val="00264E4B"/>
    <w:rsid w:val="002662E5"/>
    <w:rsid w:val="0027055D"/>
    <w:rsid w:val="00271BA5"/>
    <w:rsid w:val="002740C4"/>
    <w:rsid w:val="00280744"/>
    <w:rsid w:val="00282661"/>
    <w:rsid w:val="002846E1"/>
    <w:rsid w:val="00285557"/>
    <w:rsid w:val="002902FF"/>
    <w:rsid w:val="00290F38"/>
    <w:rsid w:val="002912B8"/>
    <w:rsid w:val="00291491"/>
    <w:rsid w:val="00295CD1"/>
    <w:rsid w:val="00296C32"/>
    <w:rsid w:val="002A2EE9"/>
    <w:rsid w:val="002A589D"/>
    <w:rsid w:val="002A6FF2"/>
    <w:rsid w:val="002A74A7"/>
    <w:rsid w:val="002B35AE"/>
    <w:rsid w:val="002B419B"/>
    <w:rsid w:val="002B553F"/>
    <w:rsid w:val="002B5D46"/>
    <w:rsid w:val="002B790C"/>
    <w:rsid w:val="002C1933"/>
    <w:rsid w:val="002C2F7D"/>
    <w:rsid w:val="002D05FC"/>
    <w:rsid w:val="002D6C13"/>
    <w:rsid w:val="002D76EF"/>
    <w:rsid w:val="002E1CC3"/>
    <w:rsid w:val="002E203D"/>
    <w:rsid w:val="002E2E16"/>
    <w:rsid w:val="002E4D4A"/>
    <w:rsid w:val="002E5BF8"/>
    <w:rsid w:val="002E6533"/>
    <w:rsid w:val="002E7C16"/>
    <w:rsid w:val="002F05E0"/>
    <w:rsid w:val="002F0FEB"/>
    <w:rsid w:val="002F1650"/>
    <w:rsid w:val="002F3B16"/>
    <w:rsid w:val="002F4792"/>
    <w:rsid w:val="002F4A67"/>
    <w:rsid w:val="002F5650"/>
    <w:rsid w:val="002F6F96"/>
    <w:rsid w:val="002F77ED"/>
    <w:rsid w:val="003038E7"/>
    <w:rsid w:val="00304853"/>
    <w:rsid w:val="00305222"/>
    <w:rsid w:val="00306642"/>
    <w:rsid w:val="00312705"/>
    <w:rsid w:val="0031673F"/>
    <w:rsid w:val="00320B47"/>
    <w:rsid w:val="00320FF6"/>
    <w:rsid w:val="00323F24"/>
    <w:rsid w:val="00324739"/>
    <w:rsid w:val="003309FE"/>
    <w:rsid w:val="0033138F"/>
    <w:rsid w:val="003328A8"/>
    <w:rsid w:val="00332D64"/>
    <w:rsid w:val="00332E2C"/>
    <w:rsid w:val="00334114"/>
    <w:rsid w:val="003341FE"/>
    <w:rsid w:val="003342C9"/>
    <w:rsid w:val="00334DF3"/>
    <w:rsid w:val="0034245D"/>
    <w:rsid w:val="00343912"/>
    <w:rsid w:val="0034433D"/>
    <w:rsid w:val="0034512C"/>
    <w:rsid w:val="00347A69"/>
    <w:rsid w:val="003535FC"/>
    <w:rsid w:val="00353DA4"/>
    <w:rsid w:val="003572AD"/>
    <w:rsid w:val="00360DD3"/>
    <w:rsid w:val="00361F7F"/>
    <w:rsid w:val="003639D7"/>
    <w:rsid w:val="003717B4"/>
    <w:rsid w:val="00371A7A"/>
    <w:rsid w:val="00372B7E"/>
    <w:rsid w:val="0037592C"/>
    <w:rsid w:val="00375D6C"/>
    <w:rsid w:val="00377476"/>
    <w:rsid w:val="0038073D"/>
    <w:rsid w:val="003807F9"/>
    <w:rsid w:val="00381840"/>
    <w:rsid w:val="00381D6F"/>
    <w:rsid w:val="0038272C"/>
    <w:rsid w:val="00382BB6"/>
    <w:rsid w:val="00383A79"/>
    <w:rsid w:val="0038563F"/>
    <w:rsid w:val="00390ABC"/>
    <w:rsid w:val="00391203"/>
    <w:rsid w:val="0039615B"/>
    <w:rsid w:val="003968A5"/>
    <w:rsid w:val="00396987"/>
    <w:rsid w:val="003A1B75"/>
    <w:rsid w:val="003A3198"/>
    <w:rsid w:val="003A7B4A"/>
    <w:rsid w:val="003B0A2E"/>
    <w:rsid w:val="003B0F23"/>
    <w:rsid w:val="003B1F1E"/>
    <w:rsid w:val="003B40B2"/>
    <w:rsid w:val="003B4F79"/>
    <w:rsid w:val="003C0074"/>
    <w:rsid w:val="003C07CA"/>
    <w:rsid w:val="003C18D7"/>
    <w:rsid w:val="003C4688"/>
    <w:rsid w:val="003C4B35"/>
    <w:rsid w:val="003C4E84"/>
    <w:rsid w:val="003C582B"/>
    <w:rsid w:val="003D29FF"/>
    <w:rsid w:val="003D396A"/>
    <w:rsid w:val="003D5DC3"/>
    <w:rsid w:val="003D5E91"/>
    <w:rsid w:val="003E0428"/>
    <w:rsid w:val="003E0F52"/>
    <w:rsid w:val="003E125E"/>
    <w:rsid w:val="003E4CF6"/>
    <w:rsid w:val="003E5503"/>
    <w:rsid w:val="003E72B9"/>
    <w:rsid w:val="003F0F8E"/>
    <w:rsid w:val="003F16AB"/>
    <w:rsid w:val="003F16FD"/>
    <w:rsid w:val="003F1729"/>
    <w:rsid w:val="003F23F9"/>
    <w:rsid w:val="003F349E"/>
    <w:rsid w:val="003F367B"/>
    <w:rsid w:val="003F4CC5"/>
    <w:rsid w:val="003F624A"/>
    <w:rsid w:val="003F736A"/>
    <w:rsid w:val="003F74B9"/>
    <w:rsid w:val="003F7727"/>
    <w:rsid w:val="0040110F"/>
    <w:rsid w:val="00406698"/>
    <w:rsid w:val="0040781E"/>
    <w:rsid w:val="0041196E"/>
    <w:rsid w:val="00413FED"/>
    <w:rsid w:val="004156BC"/>
    <w:rsid w:val="00420D95"/>
    <w:rsid w:val="00421DCF"/>
    <w:rsid w:val="004245C6"/>
    <w:rsid w:val="00436FCF"/>
    <w:rsid w:val="00437926"/>
    <w:rsid w:val="0044223E"/>
    <w:rsid w:val="00446D7C"/>
    <w:rsid w:val="00450FBC"/>
    <w:rsid w:val="0045677D"/>
    <w:rsid w:val="00457048"/>
    <w:rsid w:val="00460F2C"/>
    <w:rsid w:val="00461D92"/>
    <w:rsid w:val="00466067"/>
    <w:rsid w:val="00466807"/>
    <w:rsid w:val="00471C4F"/>
    <w:rsid w:val="004722F6"/>
    <w:rsid w:val="0047232D"/>
    <w:rsid w:val="00473AAF"/>
    <w:rsid w:val="004776CB"/>
    <w:rsid w:val="004778A7"/>
    <w:rsid w:val="00480024"/>
    <w:rsid w:val="0048091A"/>
    <w:rsid w:val="004817F9"/>
    <w:rsid w:val="00483C2E"/>
    <w:rsid w:val="00485A2C"/>
    <w:rsid w:val="00485F6A"/>
    <w:rsid w:val="0048664C"/>
    <w:rsid w:val="004875C4"/>
    <w:rsid w:val="00487C31"/>
    <w:rsid w:val="004904B5"/>
    <w:rsid w:val="004908C6"/>
    <w:rsid w:val="00491103"/>
    <w:rsid w:val="0049450E"/>
    <w:rsid w:val="00494A89"/>
    <w:rsid w:val="00494B6D"/>
    <w:rsid w:val="00496C7A"/>
    <w:rsid w:val="004978C5"/>
    <w:rsid w:val="004A3941"/>
    <w:rsid w:val="004A3F7F"/>
    <w:rsid w:val="004B0F85"/>
    <w:rsid w:val="004B1683"/>
    <w:rsid w:val="004C10CE"/>
    <w:rsid w:val="004C620A"/>
    <w:rsid w:val="004C67D8"/>
    <w:rsid w:val="004D0BEB"/>
    <w:rsid w:val="004D2112"/>
    <w:rsid w:val="004D4C62"/>
    <w:rsid w:val="004D73A5"/>
    <w:rsid w:val="004D79CA"/>
    <w:rsid w:val="004D7BEC"/>
    <w:rsid w:val="004D7D34"/>
    <w:rsid w:val="004D7F8E"/>
    <w:rsid w:val="004E05B6"/>
    <w:rsid w:val="004E2521"/>
    <w:rsid w:val="004E30DF"/>
    <w:rsid w:val="004E4E91"/>
    <w:rsid w:val="004F1A35"/>
    <w:rsid w:val="004F2F1E"/>
    <w:rsid w:val="004F3ECF"/>
    <w:rsid w:val="004F70EA"/>
    <w:rsid w:val="004F7378"/>
    <w:rsid w:val="004F778D"/>
    <w:rsid w:val="004F79EF"/>
    <w:rsid w:val="00500C95"/>
    <w:rsid w:val="0050120D"/>
    <w:rsid w:val="0050452A"/>
    <w:rsid w:val="005052A4"/>
    <w:rsid w:val="00506CB5"/>
    <w:rsid w:val="00506E14"/>
    <w:rsid w:val="005071B3"/>
    <w:rsid w:val="00511170"/>
    <w:rsid w:val="005118FD"/>
    <w:rsid w:val="00511972"/>
    <w:rsid w:val="005140A5"/>
    <w:rsid w:val="00517110"/>
    <w:rsid w:val="00517489"/>
    <w:rsid w:val="00520A7F"/>
    <w:rsid w:val="005226F3"/>
    <w:rsid w:val="00524712"/>
    <w:rsid w:val="00531C12"/>
    <w:rsid w:val="00533293"/>
    <w:rsid w:val="005374E5"/>
    <w:rsid w:val="00537CC0"/>
    <w:rsid w:val="00540762"/>
    <w:rsid w:val="00543248"/>
    <w:rsid w:val="005432CF"/>
    <w:rsid w:val="005433E6"/>
    <w:rsid w:val="005434A9"/>
    <w:rsid w:val="00546D87"/>
    <w:rsid w:val="005475A3"/>
    <w:rsid w:val="00547BA5"/>
    <w:rsid w:val="00547C63"/>
    <w:rsid w:val="005508CC"/>
    <w:rsid w:val="00552271"/>
    <w:rsid w:val="0055251D"/>
    <w:rsid w:val="005538D7"/>
    <w:rsid w:val="00555066"/>
    <w:rsid w:val="005603F8"/>
    <w:rsid w:val="00562D77"/>
    <w:rsid w:val="0056523B"/>
    <w:rsid w:val="00566CBD"/>
    <w:rsid w:val="0057051C"/>
    <w:rsid w:val="0057276D"/>
    <w:rsid w:val="00572C45"/>
    <w:rsid w:val="0057358A"/>
    <w:rsid w:val="005755DD"/>
    <w:rsid w:val="0057649A"/>
    <w:rsid w:val="00580E26"/>
    <w:rsid w:val="005837E2"/>
    <w:rsid w:val="00583D4A"/>
    <w:rsid w:val="00583DE6"/>
    <w:rsid w:val="00585AC8"/>
    <w:rsid w:val="005864B0"/>
    <w:rsid w:val="00587419"/>
    <w:rsid w:val="0059056C"/>
    <w:rsid w:val="00590DD2"/>
    <w:rsid w:val="0059795C"/>
    <w:rsid w:val="00597E1A"/>
    <w:rsid w:val="005A1117"/>
    <w:rsid w:val="005A1B6E"/>
    <w:rsid w:val="005A437B"/>
    <w:rsid w:val="005A505E"/>
    <w:rsid w:val="005A586D"/>
    <w:rsid w:val="005B1F60"/>
    <w:rsid w:val="005B4023"/>
    <w:rsid w:val="005B4348"/>
    <w:rsid w:val="005B4E23"/>
    <w:rsid w:val="005B5958"/>
    <w:rsid w:val="005B5FB1"/>
    <w:rsid w:val="005B7BF8"/>
    <w:rsid w:val="005C0EDB"/>
    <w:rsid w:val="005C39CB"/>
    <w:rsid w:val="005C5465"/>
    <w:rsid w:val="005C739F"/>
    <w:rsid w:val="005C740F"/>
    <w:rsid w:val="005D0D0F"/>
    <w:rsid w:val="005D31BA"/>
    <w:rsid w:val="005D332A"/>
    <w:rsid w:val="005D5D0E"/>
    <w:rsid w:val="005E1933"/>
    <w:rsid w:val="005E5C7F"/>
    <w:rsid w:val="005E5D5B"/>
    <w:rsid w:val="005E68A2"/>
    <w:rsid w:val="005E6CE0"/>
    <w:rsid w:val="005F07FF"/>
    <w:rsid w:val="005F0FB7"/>
    <w:rsid w:val="005F3B62"/>
    <w:rsid w:val="005F4709"/>
    <w:rsid w:val="005F49BD"/>
    <w:rsid w:val="005F5F2B"/>
    <w:rsid w:val="005F633B"/>
    <w:rsid w:val="00605849"/>
    <w:rsid w:val="00611629"/>
    <w:rsid w:val="0061174A"/>
    <w:rsid w:val="00611C07"/>
    <w:rsid w:val="00611C9D"/>
    <w:rsid w:val="00612477"/>
    <w:rsid w:val="00612829"/>
    <w:rsid w:val="006140F0"/>
    <w:rsid w:val="006150EA"/>
    <w:rsid w:val="006157F2"/>
    <w:rsid w:val="00616BF5"/>
    <w:rsid w:val="006170BC"/>
    <w:rsid w:val="00617881"/>
    <w:rsid w:val="0062015F"/>
    <w:rsid w:val="00621C90"/>
    <w:rsid w:val="00626379"/>
    <w:rsid w:val="00630541"/>
    <w:rsid w:val="006316D7"/>
    <w:rsid w:val="0063379A"/>
    <w:rsid w:val="0063381D"/>
    <w:rsid w:val="00637578"/>
    <w:rsid w:val="00640CD3"/>
    <w:rsid w:val="00640F02"/>
    <w:rsid w:val="00643D2D"/>
    <w:rsid w:val="00644745"/>
    <w:rsid w:val="00644C5C"/>
    <w:rsid w:val="006451DF"/>
    <w:rsid w:val="00646781"/>
    <w:rsid w:val="00646E74"/>
    <w:rsid w:val="00647D14"/>
    <w:rsid w:val="0065248E"/>
    <w:rsid w:val="00652C79"/>
    <w:rsid w:val="00653D5B"/>
    <w:rsid w:val="00654EA5"/>
    <w:rsid w:val="00656434"/>
    <w:rsid w:val="006571B4"/>
    <w:rsid w:val="006578FE"/>
    <w:rsid w:val="00657B86"/>
    <w:rsid w:val="00660651"/>
    <w:rsid w:val="00661457"/>
    <w:rsid w:val="00662B18"/>
    <w:rsid w:val="0066306F"/>
    <w:rsid w:val="006633D4"/>
    <w:rsid w:val="00663846"/>
    <w:rsid w:val="00663E9F"/>
    <w:rsid w:val="0066435D"/>
    <w:rsid w:val="0066456D"/>
    <w:rsid w:val="00666C16"/>
    <w:rsid w:val="0067159B"/>
    <w:rsid w:val="00671823"/>
    <w:rsid w:val="00672351"/>
    <w:rsid w:val="00673006"/>
    <w:rsid w:val="006732E8"/>
    <w:rsid w:val="0067376E"/>
    <w:rsid w:val="00674CE4"/>
    <w:rsid w:val="00674FFA"/>
    <w:rsid w:val="006772B7"/>
    <w:rsid w:val="00677AFE"/>
    <w:rsid w:val="00681E82"/>
    <w:rsid w:val="00682FAA"/>
    <w:rsid w:val="006833A7"/>
    <w:rsid w:val="006859B9"/>
    <w:rsid w:val="00687CB1"/>
    <w:rsid w:val="006906DE"/>
    <w:rsid w:val="006911F8"/>
    <w:rsid w:val="00691E8D"/>
    <w:rsid w:val="006920FE"/>
    <w:rsid w:val="00692D5C"/>
    <w:rsid w:val="006933D4"/>
    <w:rsid w:val="00694070"/>
    <w:rsid w:val="00697358"/>
    <w:rsid w:val="00697AB1"/>
    <w:rsid w:val="006A154A"/>
    <w:rsid w:val="006A3148"/>
    <w:rsid w:val="006A4095"/>
    <w:rsid w:val="006A70B4"/>
    <w:rsid w:val="006A7A97"/>
    <w:rsid w:val="006B1AF1"/>
    <w:rsid w:val="006B3CBF"/>
    <w:rsid w:val="006B4308"/>
    <w:rsid w:val="006B6F58"/>
    <w:rsid w:val="006C047A"/>
    <w:rsid w:val="006C27D3"/>
    <w:rsid w:val="006C32EA"/>
    <w:rsid w:val="006C437F"/>
    <w:rsid w:val="006C64FA"/>
    <w:rsid w:val="006D117C"/>
    <w:rsid w:val="006D1655"/>
    <w:rsid w:val="006D1BCD"/>
    <w:rsid w:val="006D2203"/>
    <w:rsid w:val="006D3C2A"/>
    <w:rsid w:val="006D4A2E"/>
    <w:rsid w:val="006D6BF3"/>
    <w:rsid w:val="006D7086"/>
    <w:rsid w:val="006E00C9"/>
    <w:rsid w:val="006E61CE"/>
    <w:rsid w:val="006F0591"/>
    <w:rsid w:val="006F1463"/>
    <w:rsid w:val="006F3631"/>
    <w:rsid w:val="006F71E3"/>
    <w:rsid w:val="00700456"/>
    <w:rsid w:val="00700DDC"/>
    <w:rsid w:val="00702C65"/>
    <w:rsid w:val="00704C89"/>
    <w:rsid w:val="00705804"/>
    <w:rsid w:val="007061C0"/>
    <w:rsid w:val="007073EE"/>
    <w:rsid w:val="007105B2"/>
    <w:rsid w:val="00710A41"/>
    <w:rsid w:val="00710A4E"/>
    <w:rsid w:val="00710F3E"/>
    <w:rsid w:val="00714626"/>
    <w:rsid w:val="0071643D"/>
    <w:rsid w:val="00717CF0"/>
    <w:rsid w:val="00720759"/>
    <w:rsid w:val="00720AD2"/>
    <w:rsid w:val="00722236"/>
    <w:rsid w:val="00723EE2"/>
    <w:rsid w:val="00724825"/>
    <w:rsid w:val="007270D4"/>
    <w:rsid w:val="007304F1"/>
    <w:rsid w:val="00734822"/>
    <w:rsid w:val="00734C1E"/>
    <w:rsid w:val="0073540E"/>
    <w:rsid w:val="00735C76"/>
    <w:rsid w:val="007374D2"/>
    <w:rsid w:val="0074253F"/>
    <w:rsid w:val="0074337B"/>
    <w:rsid w:val="00745370"/>
    <w:rsid w:val="00745B7D"/>
    <w:rsid w:val="00746311"/>
    <w:rsid w:val="007464ED"/>
    <w:rsid w:val="007474DF"/>
    <w:rsid w:val="00747F8D"/>
    <w:rsid w:val="007500B6"/>
    <w:rsid w:val="00752AC8"/>
    <w:rsid w:val="00753015"/>
    <w:rsid w:val="00754431"/>
    <w:rsid w:val="00754839"/>
    <w:rsid w:val="00756539"/>
    <w:rsid w:val="00756F86"/>
    <w:rsid w:val="00760F3C"/>
    <w:rsid w:val="00764544"/>
    <w:rsid w:val="007649A0"/>
    <w:rsid w:val="00770311"/>
    <w:rsid w:val="00771C83"/>
    <w:rsid w:val="007758DF"/>
    <w:rsid w:val="007773AB"/>
    <w:rsid w:val="00777A5F"/>
    <w:rsid w:val="00777B75"/>
    <w:rsid w:val="007806EB"/>
    <w:rsid w:val="00780950"/>
    <w:rsid w:val="00781935"/>
    <w:rsid w:val="00781A98"/>
    <w:rsid w:val="00782805"/>
    <w:rsid w:val="00782E7F"/>
    <w:rsid w:val="00783623"/>
    <w:rsid w:val="00783649"/>
    <w:rsid w:val="00786B5E"/>
    <w:rsid w:val="00786EB8"/>
    <w:rsid w:val="00791C41"/>
    <w:rsid w:val="007941B3"/>
    <w:rsid w:val="00795441"/>
    <w:rsid w:val="007974E9"/>
    <w:rsid w:val="00797B58"/>
    <w:rsid w:val="007A03F0"/>
    <w:rsid w:val="007A0BC8"/>
    <w:rsid w:val="007A2231"/>
    <w:rsid w:val="007A69B2"/>
    <w:rsid w:val="007A7813"/>
    <w:rsid w:val="007B1484"/>
    <w:rsid w:val="007B18C1"/>
    <w:rsid w:val="007B2AB8"/>
    <w:rsid w:val="007B32A9"/>
    <w:rsid w:val="007B3345"/>
    <w:rsid w:val="007B38E8"/>
    <w:rsid w:val="007B3DDD"/>
    <w:rsid w:val="007B650B"/>
    <w:rsid w:val="007B69E0"/>
    <w:rsid w:val="007B7A85"/>
    <w:rsid w:val="007C03C9"/>
    <w:rsid w:val="007C2ECB"/>
    <w:rsid w:val="007C3555"/>
    <w:rsid w:val="007C4961"/>
    <w:rsid w:val="007C5B94"/>
    <w:rsid w:val="007C6320"/>
    <w:rsid w:val="007C6541"/>
    <w:rsid w:val="007C74C6"/>
    <w:rsid w:val="007D0C9B"/>
    <w:rsid w:val="007D44C3"/>
    <w:rsid w:val="007D5BFF"/>
    <w:rsid w:val="007D5E96"/>
    <w:rsid w:val="007D6672"/>
    <w:rsid w:val="007D6843"/>
    <w:rsid w:val="007E3693"/>
    <w:rsid w:val="007E39CA"/>
    <w:rsid w:val="007F25B3"/>
    <w:rsid w:val="007F2A5A"/>
    <w:rsid w:val="007F3061"/>
    <w:rsid w:val="007F401E"/>
    <w:rsid w:val="007F4CC4"/>
    <w:rsid w:val="007F7D6D"/>
    <w:rsid w:val="008028F0"/>
    <w:rsid w:val="00802E7C"/>
    <w:rsid w:val="0080364D"/>
    <w:rsid w:val="00803D5B"/>
    <w:rsid w:val="00805A48"/>
    <w:rsid w:val="00807B50"/>
    <w:rsid w:val="00810548"/>
    <w:rsid w:val="00811C4C"/>
    <w:rsid w:val="00813F74"/>
    <w:rsid w:val="00815C0B"/>
    <w:rsid w:val="008168C0"/>
    <w:rsid w:val="00817BAF"/>
    <w:rsid w:val="00822D4A"/>
    <w:rsid w:val="00823265"/>
    <w:rsid w:val="00824B70"/>
    <w:rsid w:val="008310F0"/>
    <w:rsid w:val="00835911"/>
    <w:rsid w:val="0083685F"/>
    <w:rsid w:val="008374A7"/>
    <w:rsid w:val="00837AC1"/>
    <w:rsid w:val="00837CCD"/>
    <w:rsid w:val="00840B54"/>
    <w:rsid w:val="00843951"/>
    <w:rsid w:val="0084501C"/>
    <w:rsid w:val="008452A8"/>
    <w:rsid w:val="00847ACE"/>
    <w:rsid w:val="0085027A"/>
    <w:rsid w:val="008521F7"/>
    <w:rsid w:val="00852E5E"/>
    <w:rsid w:val="00860884"/>
    <w:rsid w:val="00861233"/>
    <w:rsid w:val="008662A4"/>
    <w:rsid w:val="008667AC"/>
    <w:rsid w:val="008706CA"/>
    <w:rsid w:val="008714D7"/>
    <w:rsid w:val="008748B9"/>
    <w:rsid w:val="008774EC"/>
    <w:rsid w:val="00883A58"/>
    <w:rsid w:val="008861E2"/>
    <w:rsid w:val="00891672"/>
    <w:rsid w:val="008A272F"/>
    <w:rsid w:val="008A309A"/>
    <w:rsid w:val="008A36F9"/>
    <w:rsid w:val="008A37DA"/>
    <w:rsid w:val="008A696E"/>
    <w:rsid w:val="008B0829"/>
    <w:rsid w:val="008B0D8C"/>
    <w:rsid w:val="008B2863"/>
    <w:rsid w:val="008B586D"/>
    <w:rsid w:val="008C410D"/>
    <w:rsid w:val="008C4830"/>
    <w:rsid w:val="008C5E5F"/>
    <w:rsid w:val="008D09D0"/>
    <w:rsid w:val="008D0EAC"/>
    <w:rsid w:val="008D338E"/>
    <w:rsid w:val="008D4CB3"/>
    <w:rsid w:val="008E0551"/>
    <w:rsid w:val="008E0D25"/>
    <w:rsid w:val="008E1E26"/>
    <w:rsid w:val="008E295F"/>
    <w:rsid w:val="008E32FE"/>
    <w:rsid w:val="008E5AD6"/>
    <w:rsid w:val="008E5F6E"/>
    <w:rsid w:val="008E77D5"/>
    <w:rsid w:val="008F2A4C"/>
    <w:rsid w:val="008F2DE0"/>
    <w:rsid w:val="008F34B9"/>
    <w:rsid w:val="008F35A6"/>
    <w:rsid w:val="008F49CB"/>
    <w:rsid w:val="008F4ECD"/>
    <w:rsid w:val="008F58E9"/>
    <w:rsid w:val="00900194"/>
    <w:rsid w:val="00902418"/>
    <w:rsid w:val="00904E8B"/>
    <w:rsid w:val="00905F7F"/>
    <w:rsid w:val="009063E2"/>
    <w:rsid w:val="009065C9"/>
    <w:rsid w:val="009076C7"/>
    <w:rsid w:val="00910575"/>
    <w:rsid w:val="0091066D"/>
    <w:rsid w:val="009144E4"/>
    <w:rsid w:val="00916555"/>
    <w:rsid w:val="00920089"/>
    <w:rsid w:val="0092150D"/>
    <w:rsid w:val="00921E8C"/>
    <w:rsid w:val="009227DB"/>
    <w:rsid w:val="009247E9"/>
    <w:rsid w:val="00927A00"/>
    <w:rsid w:val="00930142"/>
    <w:rsid w:val="00930439"/>
    <w:rsid w:val="00931278"/>
    <w:rsid w:val="00931963"/>
    <w:rsid w:val="00932149"/>
    <w:rsid w:val="0093582C"/>
    <w:rsid w:val="0093598F"/>
    <w:rsid w:val="00936BEB"/>
    <w:rsid w:val="00942444"/>
    <w:rsid w:val="00942852"/>
    <w:rsid w:val="009430A8"/>
    <w:rsid w:val="00944EBD"/>
    <w:rsid w:val="00946CB1"/>
    <w:rsid w:val="00950120"/>
    <w:rsid w:val="009504A2"/>
    <w:rsid w:val="009504EA"/>
    <w:rsid w:val="00950B30"/>
    <w:rsid w:val="00950F79"/>
    <w:rsid w:val="00951F5A"/>
    <w:rsid w:val="009537FD"/>
    <w:rsid w:val="00953FB4"/>
    <w:rsid w:val="009557E8"/>
    <w:rsid w:val="009558F1"/>
    <w:rsid w:val="00956C25"/>
    <w:rsid w:val="009606D4"/>
    <w:rsid w:val="00963709"/>
    <w:rsid w:val="009654CD"/>
    <w:rsid w:val="009662E3"/>
    <w:rsid w:val="00967672"/>
    <w:rsid w:val="00971EBD"/>
    <w:rsid w:val="009721CD"/>
    <w:rsid w:val="009727F8"/>
    <w:rsid w:val="00976703"/>
    <w:rsid w:val="0097704B"/>
    <w:rsid w:val="00977AA5"/>
    <w:rsid w:val="009901CE"/>
    <w:rsid w:val="00990F6C"/>
    <w:rsid w:val="00990FD4"/>
    <w:rsid w:val="00991A40"/>
    <w:rsid w:val="00991DA4"/>
    <w:rsid w:val="00993932"/>
    <w:rsid w:val="00994C00"/>
    <w:rsid w:val="009A0BFD"/>
    <w:rsid w:val="009A1024"/>
    <w:rsid w:val="009A2500"/>
    <w:rsid w:val="009A4195"/>
    <w:rsid w:val="009B0FBC"/>
    <w:rsid w:val="009B24FD"/>
    <w:rsid w:val="009C031D"/>
    <w:rsid w:val="009C041A"/>
    <w:rsid w:val="009C0B07"/>
    <w:rsid w:val="009C2096"/>
    <w:rsid w:val="009C309E"/>
    <w:rsid w:val="009C490D"/>
    <w:rsid w:val="009C792A"/>
    <w:rsid w:val="009D240B"/>
    <w:rsid w:val="009D2A0C"/>
    <w:rsid w:val="009D45E3"/>
    <w:rsid w:val="009D467C"/>
    <w:rsid w:val="009D4A74"/>
    <w:rsid w:val="009D4D4D"/>
    <w:rsid w:val="009E0EA7"/>
    <w:rsid w:val="009E2AB4"/>
    <w:rsid w:val="009E3893"/>
    <w:rsid w:val="009E74C3"/>
    <w:rsid w:val="009F318F"/>
    <w:rsid w:val="009F4852"/>
    <w:rsid w:val="009F4F4E"/>
    <w:rsid w:val="009F5F88"/>
    <w:rsid w:val="009F66F2"/>
    <w:rsid w:val="009F7B0D"/>
    <w:rsid w:val="00A01518"/>
    <w:rsid w:val="00A03E42"/>
    <w:rsid w:val="00A071E9"/>
    <w:rsid w:val="00A1000E"/>
    <w:rsid w:val="00A1026C"/>
    <w:rsid w:val="00A1103E"/>
    <w:rsid w:val="00A12F6D"/>
    <w:rsid w:val="00A13473"/>
    <w:rsid w:val="00A13E76"/>
    <w:rsid w:val="00A14CAD"/>
    <w:rsid w:val="00A1673E"/>
    <w:rsid w:val="00A209C6"/>
    <w:rsid w:val="00A20DDA"/>
    <w:rsid w:val="00A223FE"/>
    <w:rsid w:val="00A26ED0"/>
    <w:rsid w:val="00A30484"/>
    <w:rsid w:val="00A30530"/>
    <w:rsid w:val="00A30CE5"/>
    <w:rsid w:val="00A34C26"/>
    <w:rsid w:val="00A35BE4"/>
    <w:rsid w:val="00A4175A"/>
    <w:rsid w:val="00A4341A"/>
    <w:rsid w:val="00A445B4"/>
    <w:rsid w:val="00A45551"/>
    <w:rsid w:val="00A466D1"/>
    <w:rsid w:val="00A50930"/>
    <w:rsid w:val="00A50C72"/>
    <w:rsid w:val="00A518E2"/>
    <w:rsid w:val="00A534A6"/>
    <w:rsid w:val="00A54485"/>
    <w:rsid w:val="00A5550F"/>
    <w:rsid w:val="00A60512"/>
    <w:rsid w:val="00A60694"/>
    <w:rsid w:val="00A60E36"/>
    <w:rsid w:val="00A634CC"/>
    <w:rsid w:val="00A65D99"/>
    <w:rsid w:val="00A71108"/>
    <w:rsid w:val="00A73417"/>
    <w:rsid w:val="00A77AD9"/>
    <w:rsid w:val="00A82A3F"/>
    <w:rsid w:val="00A852CC"/>
    <w:rsid w:val="00A854B5"/>
    <w:rsid w:val="00A966D4"/>
    <w:rsid w:val="00A970C9"/>
    <w:rsid w:val="00AA13C7"/>
    <w:rsid w:val="00AA24FF"/>
    <w:rsid w:val="00AA7CD6"/>
    <w:rsid w:val="00AA7E43"/>
    <w:rsid w:val="00AB0281"/>
    <w:rsid w:val="00AB2051"/>
    <w:rsid w:val="00AB281D"/>
    <w:rsid w:val="00AB3154"/>
    <w:rsid w:val="00AB3864"/>
    <w:rsid w:val="00AB435C"/>
    <w:rsid w:val="00AB7BC5"/>
    <w:rsid w:val="00AC03CD"/>
    <w:rsid w:val="00AC3D12"/>
    <w:rsid w:val="00AC748B"/>
    <w:rsid w:val="00AD299B"/>
    <w:rsid w:val="00AD4357"/>
    <w:rsid w:val="00AD50BB"/>
    <w:rsid w:val="00AD7DBE"/>
    <w:rsid w:val="00AE0177"/>
    <w:rsid w:val="00AE29D6"/>
    <w:rsid w:val="00AE6AB3"/>
    <w:rsid w:val="00AF36B0"/>
    <w:rsid w:val="00AF39F3"/>
    <w:rsid w:val="00AF3D12"/>
    <w:rsid w:val="00AF7873"/>
    <w:rsid w:val="00AF7AD4"/>
    <w:rsid w:val="00B01ACA"/>
    <w:rsid w:val="00B01C9E"/>
    <w:rsid w:val="00B02019"/>
    <w:rsid w:val="00B05B4A"/>
    <w:rsid w:val="00B07478"/>
    <w:rsid w:val="00B10594"/>
    <w:rsid w:val="00B14983"/>
    <w:rsid w:val="00B14FCB"/>
    <w:rsid w:val="00B17444"/>
    <w:rsid w:val="00B2111C"/>
    <w:rsid w:val="00B21290"/>
    <w:rsid w:val="00B23746"/>
    <w:rsid w:val="00B274CA"/>
    <w:rsid w:val="00B275E8"/>
    <w:rsid w:val="00B304BD"/>
    <w:rsid w:val="00B4095E"/>
    <w:rsid w:val="00B41A0F"/>
    <w:rsid w:val="00B50679"/>
    <w:rsid w:val="00B573E4"/>
    <w:rsid w:val="00B57642"/>
    <w:rsid w:val="00B634C8"/>
    <w:rsid w:val="00B64060"/>
    <w:rsid w:val="00B6442B"/>
    <w:rsid w:val="00B64D38"/>
    <w:rsid w:val="00B64E4E"/>
    <w:rsid w:val="00B65C1C"/>
    <w:rsid w:val="00B67806"/>
    <w:rsid w:val="00B70587"/>
    <w:rsid w:val="00B70AAD"/>
    <w:rsid w:val="00B70E57"/>
    <w:rsid w:val="00B724BE"/>
    <w:rsid w:val="00B7419F"/>
    <w:rsid w:val="00B746E8"/>
    <w:rsid w:val="00B764DA"/>
    <w:rsid w:val="00B81BD4"/>
    <w:rsid w:val="00B82607"/>
    <w:rsid w:val="00B8397B"/>
    <w:rsid w:val="00B8551D"/>
    <w:rsid w:val="00B91487"/>
    <w:rsid w:val="00B94613"/>
    <w:rsid w:val="00B963F8"/>
    <w:rsid w:val="00BA2BF4"/>
    <w:rsid w:val="00BA5E43"/>
    <w:rsid w:val="00BB572D"/>
    <w:rsid w:val="00BB660D"/>
    <w:rsid w:val="00BB779C"/>
    <w:rsid w:val="00BC1D0C"/>
    <w:rsid w:val="00BC4F4D"/>
    <w:rsid w:val="00BC6255"/>
    <w:rsid w:val="00BD1D90"/>
    <w:rsid w:val="00BD73A4"/>
    <w:rsid w:val="00BE2E6E"/>
    <w:rsid w:val="00BE3AB8"/>
    <w:rsid w:val="00BE3CD6"/>
    <w:rsid w:val="00BE521D"/>
    <w:rsid w:val="00BE5564"/>
    <w:rsid w:val="00BE5B5C"/>
    <w:rsid w:val="00BE6262"/>
    <w:rsid w:val="00BE70A5"/>
    <w:rsid w:val="00BF0468"/>
    <w:rsid w:val="00BF18A3"/>
    <w:rsid w:val="00BF2939"/>
    <w:rsid w:val="00BF465B"/>
    <w:rsid w:val="00BF4DAA"/>
    <w:rsid w:val="00BF4E65"/>
    <w:rsid w:val="00BF4FF7"/>
    <w:rsid w:val="00BF5571"/>
    <w:rsid w:val="00BF572C"/>
    <w:rsid w:val="00BF5E87"/>
    <w:rsid w:val="00BF6D3E"/>
    <w:rsid w:val="00BF7C40"/>
    <w:rsid w:val="00BF7D9F"/>
    <w:rsid w:val="00C01FBC"/>
    <w:rsid w:val="00C024D3"/>
    <w:rsid w:val="00C03C6A"/>
    <w:rsid w:val="00C043C8"/>
    <w:rsid w:val="00C062D6"/>
    <w:rsid w:val="00C06713"/>
    <w:rsid w:val="00C11EDC"/>
    <w:rsid w:val="00C11FB7"/>
    <w:rsid w:val="00C12519"/>
    <w:rsid w:val="00C12EAF"/>
    <w:rsid w:val="00C13DF1"/>
    <w:rsid w:val="00C14D6F"/>
    <w:rsid w:val="00C156CC"/>
    <w:rsid w:val="00C16566"/>
    <w:rsid w:val="00C17D46"/>
    <w:rsid w:val="00C20FF8"/>
    <w:rsid w:val="00C21381"/>
    <w:rsid w:val="00C23827"/>
    <w:rsid w:val="00C23EA1"/>
    <w:rsid w:val="00C26B95"/>
    <w:rsid w:val="00C26ECF"/>
    <w:rsid w:val="00C30681"/>
    <w:rsid w:val="00C315F5"/>
    <w:rsid w:val="00C3185B"/>
    <w:rsid w:val="00C3370F"/>
    <w:rsid w:val="00C353D6"/>
    <w:rsid w:val="00C35D76"/>
    <w:rsid w:val="00C36B35"/>
    <w:rsid w:val="00C36D52"/>
    <w:rsid w:val="00C373AB"/>
    <w:rsid w:val="00C40548"/>
    <w:rsid w:val="00C40A04"/>
    <w:rsid w:val="00C40D43"/>
    <w:rsid w:val="00C40EA5"/>
    <w:rsid w:val="00C41D21"/>
    <w:rsid w:val="00C51AD5"/>
    <w:rsid w:val="00C544E9"/>
    <w:rsid w:val="00C55F68"/>
    <w:rsid w:val="00C562F2"/>
    <w:rsid w:val="00C57873"/>
    <w:rsid w:val="00C60220"/>
    <w:rsid w:val="00C60D24"/>
    <w:rsid w:val="00C6455C"/>
    <w:rsid w:val="00C64FAF"/>
    <w:rsid w:val="00C64FCA"/>
    <w:rsid w:val="00C65C84"/>
    <w:rsid w:val="00C65F76"/>
    <w:rsid w:val="00C669E8"/>
    <w:rsid w:val="00C70D15"/>
    <w:rsid w:val="00C72EC8"/>
    <w:rsid w:val="00C76EB7"/>
    <w:rsid w:val="00C80CB8"/>
    <w:rsid w:val="00C80CEA"/>
    <w:rsid w:val="00C829CE"/>
    <w:rsid w:val="00C84D2B"/>
    <w:rsid w:val="00C92930"/>
    <w:rsid w:val="00C92CB0"/>
    <w:rsid w:val="00C93FEA"/>
    <w:rsid w:val="00C949CA"/>
    <w:rsid w:val="00C965CF"/>
    <w:rsid w:val="00C96633"/>
    <w:rsid w:val="00CA2054"/>
    <w:rsid w:val="00CA2E11"/>
    <w:rsid w:val="00CA3508"/>
    <w:rsid w:val="00CA5180"/>
    <w:rsid w:val="00CA5191"/>
    <w:rsid w:val="00CA6B34"/>
    <w:rsid w:val="00CA7F70"/>
    <w:rsid w:val="00CB1A2F"/>
    <w:rsid w:val="00CB325A"/>
    <w:rsid w:val="00CB5E84"/>
    <w:rsid w:val="00CB7FF3"/>
    <w:rsid w:val="00CC239E"/>
    <w:rsid w:val="00CC2B55"/>
    <w:rsid w:val="00CC2C87"/>
    <w:rsid w:val="00CC5AA4"/>
    <w:rsid w:val="00CC701C"/>
    <w:rsid w:val="00CD0041"/>
    <w:rsid w:val="00CD0FBA"/>
    <w:rsid w:val="00CD136C"/>
    <w:rsid w:val="00CD5F7D"/>
    <w:rsid w:val="00CD68DA"/>
    <w:rsid w:val="00CD7777"/>
    <w:rsid w:val="00CE08DD"/>
    <w:rsid w:val="00CE4327"/>
    <w:rsid w:val="00CF05BA"/>
    <w:rsid w:val="00CF0E08"/>
    <w:rsid w:val="00CF3AFD"/>
    <w:rsid w:val="00CF5DE5"/>
    <w:rsid w:val="00CF60DC"/>
    <w:rsid w:val="00CF7B6E"/>
    <w:rsid w:val="00D000FB"/>
    <w:rsid w:val="00D001BB"/>
    <w:rsid w:val="00D00692"/>
    <w:rsid w:val="00D01D9E"/>
    <w:rsid w:val="00D047A8"/>
    <w:rsid w:val="00D05232"/>
    <w:rsid w:val="00D10B06"/>
    <w:rsid w:val="00D10BF7"/>
    <w:rsid w:val="00D11C56"/>
    <w:rsid w:val="00D1322D"/>
    <w:rsid w:val="00D148FE"/>
    <w:rsid w:val="00D17B4C"/>
    <w:rsid w:val="00D2050F"/>
    <w:rsid w:val="00D23AEA"/>
    <w:rsid w:val="00D2473F"/>
    <w:rsid w:val="00D24CFE"/>
    <w:rsid w:val="00D25C28"/>
    <w:rsid w:val="00D25D8B"/>
    <w:rsid w:val="00D277E9"/>
    <w:rsid w:val="00D310D7"/>
    <w:rsid w:val="00D33F75"/>
    <w:rsid w:val="00D3407C"/>
    <w:rsid w:val="00D35512"/>
    <w:rsid w:val="00D360E7"/>
    <w:rsid w:val="00D3676E"/>
    <w:rsid w:val="00D41E5E"/>
    <w:rsid w:val="00D432AE"/>
    <w:rsid w:val="00D47B1D"/>
    <w:rsid w:val="00D51869"/>
    <w:rsid w:val="00D5372B"/>
    <w:rsid w:val="00D53847"/>
    <w:rsid w:val="00D5659C"/>
    <w:rsid w:val="00D56FDD"/>
    <w:rsid w:val="00D61210"/>
    <w:rsid w:val="00D612D4"/>
    <w:rsid w:val="00D62B61"/>
    <w:rsid w:val="00D66BE7"/>
    <w:rsid w:val="00D70425"/>
    <w:rsid w:val="00D76D8B"/>
    <w:rsid w:val="00D80418"/>
    <w:rsid w:val="00D82078"/>
    <w:rsid w:val="00D82240"/>
    <w:rsid w:val="00D82AF8"/>
    <w:rsid w:val="00D8659A"/>
    <w:rsid w:val="00D86F5D"/>
    <w:rsid w:val="00D90A78"/>
    <w:rsid w:val="00D92B95"/>
    <w:rsid w:val="00D94B5B"/>
    <w:rsid w:val="00DA0945"/>
    <w:rsid w:val="00DA45F4"/>
    <w:rsid w:val="00DA563E"/>
    <w:rsid w:val="00DA6694"/>
    <w:rsid w:val="00DA73CB"/>
    <w:rsid w:val="00DA7F7F"/>
    <w:rsid w:val="00DB0450"/>
    <w:rsid w:val="00DB0591"/>
    <w:rsid w:val="00DB4234"/>
    <w:rsid w:val="00DB5C27"/>
    <w:rsid w:val="00DB5C78"/>
    <w:rsid w:val="00DB6E87"/>
    <w:rsid w:val="00DC0DF0"/>
    <w:rsid w:val="00DC1388"/>
    <w:rsid w:val="00DC1571"/>
    <w:rsid w:val="00DC166E"/>
    <w:rsid w:val="00DD047D"/>
    <w:rsid w:val="00DD058F"/>
    <w:rsid w:val="00DD1559"/>
    <w:rsid w:val="00DD35E8"/>
    <w:rsid w:val="00DD4A58"/>
    <w:rsid w:val="00DD65D8"/>
    <w:rsid w:val="00DD682F"/>
    <w:rsid w:val="00DE041A"/>
    <w:rsid w:val="00DE25A0"/>
    <w:rsid w:val="00DE32C0"/>
    <w:rsid w:val="00DE3703"/>
    <w:rsid w:val="00DE38C6"/>
    <w:rsid w:val="00DE75F3"/>
    <w:rsid w:val="00DF4EB1"/>
    <w:rsid w:val="00DF6C4A"/>
    <w:rsid w:val="00DF7B71"/>
    <w:rsid w:val="00E00F6E"/>
    <w:rsid w:val="00E01209"/>
    <w:rsid w:val="00E02037"/>
    <w:rsid w:val="00E02163"/>
    <w:rsid w:val="00E021AA"/>
    <w:rsid w:val="00E04648"/>
    <w:rsid w:val="00E07BF0"/>
    <w:rsid w:val="00E07C01"/>
    <w:rsid w:val="00E12E8E"/>
    <w:rsid w:val="00E12EEF"/>
    <w:rsid w:val="00E13D52"/>
    <w:rsid w:val="00E143BA"/>
    <w:rsid w:val="00E17249"/>
    <w:rsid w:val="00E21DEA"/>
    <w:rsid w:val="00E242AA"/>
    <w:rsid w:val="00E25065"/>
    <w:rsid w:val="00E262F8"/>
    <w:rsid w:val="00E26FD5"/>
    <w:rsid w:val="00E33214"/>
    <w:rsid w:val="00E344CD"/>
    <w:rsid w:val="00E4053E"/>
    <w:rsid w:val="00E42729"/>
    <w:rsid w:val="00E455DD"/>
    <w:rsid w:val="00E513F8"/>
    <w:rsid w:val="00E525EC"/>
    <w:rsid w:val="00E531F3"/>
    <w:rsid w:val="00E5476D"/>
    <w:rsid w:val="00E5530A"/>
    <w:rsid w:val="00E55410"/>
    <w:rsid w:val="00E55862"/>
    <w:rsid w:val="00E56CD4"/>
    <w:rsid w:val="00E576AF"/>
    <w:rsid w:val="00E6437E"/>
    <w:rsid w:val="00E647C7"/>
    <w:rsid w:val="00E648F9"/>
    <w:rsid w:val="00E65D00"/>
    <w:rsid w:val="00E70179"/>
    <w:rsid w:val="00E71145"/>
    <w:rsid w:val="00E71765"/>
    <w:rsid w:val="00E82464"/>
    <w:rsid w:val="00E85978"/>
    <w:rsid w:val="00E85FDB"/>
    <w:rsid w:val="00E87894"/>
    <w:rsid w:val="00E93AAE"/>
    <w:rsid w:val="00EA05DA"/>
    <w:rsid w:val="00EA12E0"/>
    <w:rsid w:val="00EA14BA"/>
    <w:rsid w:val="00EA15EA"/>
    <w:rsid w:val="00EA706F"/>
    <w:rsid w:val="00EA7A09"/>
    <w:rsid w:val="00EB2A98"/>
    <w:rsid w:val="00EB3CD8"/>
    <w:rsid w:val="00EB4925"/>
    <w:rsid w:val="00EB5F7F"/>
    <w:rsid w:val="00EC222F"/>
    <w:rsid w:val="00EC4E42"/>
    <w:rsid w:val="00EC68FB"/>
    <w:rsid w:val="00EC6B9A"/>
    <w:rsid w:val="00EC6F26"/>
    <w:rsid w:val="00EC6FB9"/>
    <w:rsid w:val="00EC7B9E"/>
    <w:rsid w:val="00ED2C4F"/>
    <w:rsid w:val="00ED40C7"/>
    <w:rsid w:val="00ED48A8"/>
    <w:rsid w:val="00ED56C2"/>
    <w:rsid w:val="00ED7657"/>
    <w:rsid w:val="00EE19EA"/>
    <w:rsid w:val="00EE3ACF"/>
    <w:rsid w:val="00EE3E59"/>
    <w:rsid w:val="00EE5305"/>
    <w:rsid w:val="00EE66B7"/>
    <w:rsid w:val="00EE7551"/>
    <w:rsid w:val="00EE7ED9"/>
    <w:rsid w:val="00EF1053"/>
    <w:rsid w:val="00EF14B0"/>
    <w:rsid w:val="00F033D0"/>
    <w:rsid w:val="00F04B96"/>
    <w:rsid w:val="00F053CF"/>
    <w:rsid w:val="00F059F7"/>
    <w:rsid w:val="00F11A1F"/>
    <w:rsid w:val="00F14947"/>
    <w:rsid w:val="00F1630B"/>
    <w:rsid w:val="00F22DE6"/>
    <w:rsid w:val="00F24F45"/>
    <w:rsid w:val="00F25EA0"/>
    <w:rsid w:val="00F30826"/>
    <w:rsid w:val="00F31E99"/>
    <w:rsid w:val="00F32814"/>
    <w:rsid w:val="00F32E66"/>
    <w:rsid w:val="00F357C9"/>
    <w:rsid w:val="00F3752E"/>
    <w:rsid w:val="00F41121"/>
    <w:rsid w:val="00F42445"/>
    <w:rsid w:val="00F44FF4"/>
    <w:rsid w:val="00F468CD"/>
    <w:rsid w:val="00F525E5"/>
    <w:rsid w:val="00F52E56"/>
    <w:rsid w:val="00F534BF"/>
    <w:rsid w:val="00F5429B"/>
    <w:rsid w:val="00F547A6"/>
    <w:rsid w:val="00F565F1"/>
    <w:rsid w:val="00F5666B"/>
    <w:rsid w:val="00F704C3"/>
    <w:rsid w:val="00F71257"/>
    <w:rsid w:val="00F720DC"/>
    <w:rsid w:val="00F7297A"/>
    <w:rsid w:val="00F73762"/>
    <w:rsid w:val="00F75D26"/>
    <w:rsid w:val="00F7666D"/>
    <w:rsid w:val="00F76673"/>
    <w:rsid w:val="00F766AD"/>
    <w:rsid w:val="00F76ED5"/>
    <w:rsid w:val="00F8138D"/>
    <w:rsid w:val="00F82447"/>
    <w:rsid w:val="00F83EAE"/>
    <w:rsid w:val="00F8405C"/>
    <w:rsid w:val="00F84CC3"/>
    <w:rsid w:val="00F86049"/>
    <w:rsid w:val="00F900B9"/>
    <w:rsid w:val="00F9095C"/>
    <w:rsid w:val="00F91057"/>
    <w:rsid w:val="00F93A3C"/>
    <w:rsid w:val="00F940D4"/>
    <w:rsid w:val="00F947C9"/>
    <w:rsid w:val="00F94C64"/>
    <w:rsid w:val="00F94C79"/>
    <w:rsid w:val="00F94EC6"/>
    <w:rsid w:val="00F96496"/>
    <w:rsid w:val="00FA186F"/>
    <w:rsid w:val="00FA2816"/>
    <w:rsid w:val="00FA3364"/>
    <w:rsid w:val="00FA5A07"/>
    <w:rsid w:val="00FA5D9B"/>
    <w:rsid w:val="00FA6017"/>
    <w:rsid w:val="00FB4098"/>
    <w:rsid w:val="00FB58F1"/>
    <w:rsid w:val="00FB64BA"/>
    <w:rsid w:val="00FB7647"/>
    <w:rsid w:val="00FC07BF"/>
    <w:rsid w:val="00FC3D7B"/>
    <w:rsid w:val="00FC461C"/>
    <w:rsid w:val="00FC5E1D"/>
    <w:rsid w:val="00FC6A67"/>
    <w:rsid w:val="00FD2888"/>
    <w:rsid w:val="00FD2BA7"/>
    <w:rsid w:val="00FD365F"/>
    <w:rsid w:val="00FD3841"/>
    <w:rsid w:val="00FD4072"/>
    <w:rsid w:val="00FD55F5"/>
    <w:rsid w:val="00FE35AC"/>
    <w:rsid w:val="00FE3B29"/>
    <w:rsid w:val="00FE50D3"/>
    <w:rsid w:val="00FF1618"/>
    <w:rsid w:val="00FF2030"/>
    <w:rsid w:val="00FF28C5"/>
    <w:rsid w:val="00FF2C9B"/>
    <w:rsid w:val="00FF66D7"/>
    <w:rsid w:val="00FF672E"/>
    <w:rsid w:val="00FF6A09"/>
    <w:rsid w:val="00FF7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66D4"/>
    <w:rPr>
      <w:sz w:val="24"/>
      <w:szCs w:val="24"/>
    </w:rPr>
  </w:style>
  <w:style w:type="paragraph" w:styleId="1">
    <w:name w:val="heading 1"/>
    <w:basedOn w:val="a"/>
    <w:next w:val="a"/>
    <w:qFormat/>
    <w:rsid w:val="00DE3703"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rsid w:val="00DE3703"/>
    <w:pPr>
      <w:keepNext/>
      <w:jc w:val="center"/>
      <w:outlineLvl w:val="1"/>
    </w:pPr>
    <w:rPr>
      <w:rFonts w:ascii="Arial" w:hAnsi="Arial"/>
      <w:b/>
      <w:szCs w:val="20"/>
    </w:rPr>
  </w:style>
  <w:style w:type="paragraph" w:styleId="3">
    <w:name w:val="heading 3"/>
    <w:basedOn w:val="a"/>
    <w:next w:val="a"/>
    <w:qFormat/>
    <w:rsid w:val="00AA13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1372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3703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rsid w:val="00DE3703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  <w:rsid w:val="00DE3703"/>
  </w:style>
  <w:style w:type="paragraph" w:styleId="a6">
    <w:name w:val="Balloon Text"/>
    <w:basedOn w:val="a"/>
    <w:semiHidden/>
    <w:rsid w:val="00DE3703"/>
    <w:rPr>
      <w:rFonts w:ascii="Tahoma" w:hAnsi="Tahoma" w:cs="Tahoma"/>
      <w:sz w:val="16"/>
      <w:szCs w:val="16"/>
    </w:rPr>
  </w:style>
  <w:style w:type="character" w:styleId="a7">
    <w:name w:val="Strong"/>
    <w:uiPriority w:val="22"/>
    <w:qFormat/>
    <w:rsid w:val="00DE3703"/>
    <w:rPr>
      <w:b/>
      <w:bCs/>
    </w:rPr>
  </w:style>
  <w:style w:type="paragraph" w:styleId="a8">
    <w:name w:val="Normal (Web)"/>
    <w:basedOn w:val="a"/>
    <w:uiPriority w:val="99"/>
    <w:rsid w:val="00DE3703"/>
    <w:pPr>
      <w:spacing w:before="100" w:beforeAutospacing="1" w:after="100" w:afterAutospacing="1"/>
    </w:pPr>
  </w:style>
  <w:style w:type="character" w:styleId="a9">
    <w:name w:val="Hyperlink"/>
    <w:uiPriority w:val="99"/>
    <w:rsid w:val="00DE3703"/>
    <w:rPr>
      <w:color w:val="0000FF"/>
      <w:u w:val="single"/>
    </w:rPr>
  </w:style>
  <w:style w:type="character" w:styleId="aa">
    <w:name w:val="Emphasis"/>
    <w:uiPriority w:val="20"/>
    <w:qFormat/>
    <w:rsid w:val="00AA24FF"/>
    <w:rPr>
      <w:i/>
      <w:iCs/>
    </w:rPr>
  </w:style>
  <w:style w:type="character" w:customStyle="1" w:styleId="apple-style-span">
    <w:name w:val="apple-style-span"/>
    <w:basedOn w:val="a0"/>
    <w:rsid w:val="00611C07"/>
  </w:style>
  <w:style w:type="paragraph" w:styleId="20">
    <w:name w:val="Body Text Indent 2"/>
    <w:basedOn w:val="a"/>
    <w:rsid w:val="00783623"/>
    <w:pPr>
      <w:ind w:firstLine="709"/>
      <w:jc w:val="both"/>
    </w:pPr>
  </w:style>
  <w:style w:type="character" w:customStyle="1" w:styleId="apple-converted-space">
    <w:name w:val="apple-converted-space"/>
    <w:basedOn w:val="a0"/>
    <w:rsid w:val="005603F8"/>
  </w:style>
  <w:style w:type="paragraph" w:styleId="ab">
    <w:name w:val="Body Text Indent"/>
    <w:basedOn w:val="a"/>
    <w:rsid w:val="00015B35"/>
    <w:pPr>
      <w:spacing w:after="120"/>
      <w:ind w:left="283"/>
    </w:pPr>
  </w:style>
  <w:style w:type="paragraph" w:styleId="ac">
    <w:name w:val="Body Text"/>
    <w:basedOn w:val="a"/>
    <w:rsid w:val="00015B35"/>
    <w:pPr>
      <w:suppressAutoHyphens/>
      <w:spacing w:after="120"/>
    </w:pPr>
    <w:rPr>
      <w:lang w:eastAsia="ar-SA"/>
    </w:rPr>
  </w:style>
  <w:style w:type="paragraph" w:customStyle="1" w:styleId="ad">
    <w:name w:val="Знак"/>
    <w:basedOn w:val="a"/>
    <w:rsid w:val="00B274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FollowedHyperlink"/>
    <w:rsid w:val="00511170"/>
    <w:rPr>
      <w:color w:val="800080"/>
      <w:u w:val="single"/>
    </w:rPr>
  </w:style>
  <w:style w:type="paragraph" w:styleId="af">
    <w:name w:val="Document Map"/>
    <w:basedOn w:val="a"/>
    <w:semiHidden/>
    <w:rsid w:val="005433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0">
    <w:name w:val="Текст документа"/>
    <w:basedOn w:val="a8"/>
    <w:link w:val="af1"/>
    <w:autoRedefine/>
    <w:rsid w:val="00C64FAF"/>
    <w:pPr>
      <w:jc w:val="both"/>
    </w:pPr>
    <w:rPr>
      <w:rFonts w:eastAsia="Verdana"/>
      <w:color w:val="000000"/>
      <w:szCs w:val="28"/>
      <w:lang/>
    </w:rPr>
  </w:style>
  <w:style w:type="character" w:customStyle="1" w:styleId="af1">
    <w:name w:val="Текст документа Знак"/>
    <w:link w:val="af0"/>
    <w:rsid w:val="00C64FAF"/>
    <w:rPr>
      <w:rFonts w:eastAsia="Verdana"/>
      <w:color w:val="000000"/>
      <w:sz w:val="24"/>
      <w:szCs w:val="28"/>
      <w:lang w:bidi="ar-SA"/>
    </w:rPr>
  </w:style>
  <w:style w:type="paragraph" w:styleId="af2">
    <w:name w:val="Plain Text"/>
    <w:basedOn w:val="a"/>
    <w:link w:val="af3"/>
    <w:unhideWhenUsed/>
    <w:rsid w:val="00D82078"/>
    <w:rPr>
      <w:rFonts w:ascii="Calibri" w:eastAsia="Calibri" w:hAnsi="Calibri"/>
      <w:sz w:val="22"/>
      <w:szCs w:val="21"/>
      <w:lang w:eastAsia="en-US"/>
    </w:rPr>
  </w:style>
  <w:style w:type="character" w:customStyle="1" w:styleId="af3">
    <w:name w:val="Текст Знак"/>
    <w:link w:val="af2"/>
    <w:rsid w:val="00D82078"/>
    <w:rPr>
      <w:rFonts w:ascii="Calibri" w:eastAsia="Calibri" w:hAnsi="Calibri"/>
      <w:sz w:val="22"/>
      <w:szCs w:val="21"/>
      <w:lang w:val="ru-RU" w:eastAsia="en-US" w:bidi="ar-SA"/>
    </w:rPr>
  </w:style>
  <w:style w:type="paragraph" w:styleId="af4">
    <w:name w:val="List Paragraph"/>
    <w:basedOn w:val="a"/>
    <w:uiPriority w:val="34"/>
    <w:qFormat/>
    <w:rsid w:val="005837E2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table" w:styleId="af5">
    <w:name w:val="Table Grid"/>
    <w:basedOn w:val="a1"/>
    <w:uiPriority w:val="59"/>
    <w:rsid w:val="0084395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-highlight">
    <w:name w:val="text-highlight"/>
    <w:rsid w:val="00F7297A"/>
  </w:style>
  <w:style w:type="character" w:customStyle="1" w:styleId="60">
    <w:name w:val="Заголовок 6 Знак"/>
    <w:basedOn w:val="a0"/>
    <w:link w:val="6"/>
    <w:semiHidden/>
    <w:rsid w:val="001372A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66D4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Arial" w:hAnsi="Arial"/>
      <w:b/>
      <w:szCs w:val="20"/>
    </w:rPr>
  </w:style>
  <w:style w:type="paragraph" w:styleId="3">
    <w:name w:val="heading 3"/>
    <w:basedOn w:val="a"/>
    <w:next w:val="a"/>
    <w:qFormat/>
    <w:rsid w:val="00AA13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1372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7">
    <w:name w:val="Strong"/>
    <w:uiPriority w:val="22"/>
    <w:qFormat/>
    <w:rPr>
      <w:b/>
      <w:bCs/>
    </w:rPr>
  </w:style>
  <w:style w:type="paragraph" w:styleId="a8">
    <w:name w:val="Normal (Web)"/>
    <w:basedOn w:val="a"/>
    <w:uiPriority w:val="99"/>
    <w:pPr>
      <w:spacing w:before="100" w:beforeAutospacing="1" w:after="100" w:afterAutospacing="1"/>
    </w:pPr>
  </w:style>
  <w:style w:type="character" w:styleId="a9">
    <w:name w:val="Hyperlink"/>
    <w:uiPriority w:val="99"/>
    <w:rPr>
      <w:color w:val="0000FF"/>
      <w:u w:val="single"/>
    </w:rPr>
  </w:style>
  <w:style w:type="character" w:styleId="aa">
    <w:name w:val="Emphasis"/>
    <w:uiPriority w:val="20"/>
    <w:qFormat/>
    <w:rsid w:val="00AA24FF"/>
    <w:rPr>
      <w:i/>
      <w:iCs/>
    </w:rPr>
  </w:style>
  <w:style w:type="character" w:customStyle="1" w:styleId="apple-style-span">
    <w:name w:val="apple-style-span"/>
    <w:basedOn w:val="a0"/>
    <w:rsid w:val="00611C07"/>
  </w:style>
  <w:style w:type="paragraph" w:styleId="20">
    <w:name w:val="Body Text Indent 2"/>
    <w:basedOn w:val="a"/>
    <w:rsid w:val="00783623"/>
    <w:pPr>
      <w:ind w:firstLine="709"/>
      <w:jc w:val="both"/>
    </w:pPr>
  </w:style>
  <w:style w:type="character" w:customStyle="1" w:styleId="apple-converted-space">
    <w:name w:val="apple-converted-space"/>
    <w:basedOn w:val="a0"/>
    <w:rsid w:val="005603F8"/>
  </w:style>
  <w:style w:type="paragraph" w:styleId="ab">
    <w:name w:val="Body Text Indent"/>
    <w:basedOn w:val="a"/>
    <w:rsid w:val="00015B35"/>
    <w:pPr>
      <w:spacing w:after="120"/>
      <w:ind w:left="283"/>
    </w:pPr>
  </w:style>
  <w:style w:type="paragraph" w:styleId="ac">
    <w:name w:val="Body Text"/>
    <w:basedOn w:val="a"/>
    <w:rsid w:val="00015B35"/>
    <w:pPr>
      <w:suppressAutoHyphens/>
      <w:spacing w:after="120"/>
    </w:pPr>
    <w:rPr>
      <w:lang w:eastAsia="ar-SA"/>
    </w:rPr>
  </w:style>
  <w:style w:type="paragraph" w:customStyle="1" w:styleId="ad">
    <w:name w:val="Знак"/>
    <w:basedOn w:val="a"/>
    <w:rsid w:val="00B274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FollowedHyperlink"/>
    <w:rsid w:val="00511170"/>
    <w:rPr>
      <w:color w:val="800080"/>
      <w:u w:val="single"/>
    </w:rPr>
  </w:style>
  <w:style w:type="paragraph" w:styleId="af">
    <w:name w:val="Document Map"/>
    <w:basedOn w:val="a"/>
    <w:semiHidden/>
    <w:rsid w:val="005433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0">
    <w:name w:val="Текст документа"/>
    <w:basedOn w:val="a8"/>
    <w:link w:val="af1"/>
    <w:autoRedefine/>
    <w:rsid w:val="00C64FAF"/>
    <w:pPr>
      <w:jc w:val="both"/>
    </w:pPr>
    <w:rPr>
      <w:rFonts w:eastAsia="Verdana"/>
      <w:color w:val="000000"/>
      <w:szCs w:val="28"/>
      <w:lang w:val="x-none" w:eastAsia="x-none"/>
    </w:rPr>
  </w:style>
  <w:style w:type="character" w:customStyle="1" w:styleId="af1">
    <w:name w:val="Текст документа Знак"/>
    <w:link w:val="af0"/>
    <w:rsid w:val="00C64FAF"/>
    <w:rPr>
      <w:rFonts w:eastAsia="Verdana"/>
      <w:color w:val="000000"/>
      <w:sz w:val="24"/>
      <w:szCs w:val="28"/>
      <w:lang w:val="x-none" w:eastAsia="x-none" w:bidi="ar-SA"/>
    </w:rPr>
  </w:style>
  <w:style w:type="paragraph" w:styleId="af2">
    <w:name w:val="Plain Text"/>
    <w:basedOn w:val="a"/>
    <w:link w:val="af3"/>
    <w:unhideWhenUsed/>
    <w:rsid w:val="00D82078"/>
    <w:rPr>
      <w:rFonts w:ascii="Calibri" w:eastAsia="Calibri" w:hAnsi="Calibri"/>
      <w:sz w:val="22"/>
      <w:szCs w:val="21"/>
      <w:lang w:eastAsia="en-US"/>
    </w:rPr>
  </w:style>
  <w:style w:type="character" w:customStyle="1" w:styleId="af3">
    <w:name w:val="Текст Знак"/>
    <w:link w:val="af2"/>
    <w:rsid w:val="00D82078"/>
    <w:rPr>
      <w:rFonts w:ascii="Calibri" w:eastAsia="Calibri" w:hAnsi="Calibri"/>
      <w:sz w:val="22"/>
      <w:szCs w:val="21"/>
      <w:lang w:val="ru-RU" w:eastAsia="en-US" w:bidi="ar-SA"/>
    </w:rPr>
  </w:style>
  <w:style w:type="paragraph" w:styleId="af4">
    <w:name w:val="List Paragraph"/>
    <w:basedOn w:val="a"/>
    <w:uiPriority w:val="34"/>
    <w:qFormat/>
    <w:rsid w:val="005837E2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table" w:styleId="af5">
    <w:name w:val="Table Grid"/>
    <w:basedOn w:val="a1"/>
    <w:uiPriority w:val="59"/>
    <w:rsid w:val="0084395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-highlight">
    <w:name w:val="text-highlight"/>
    <w:rsid w:val="00F7297A"/>
  </w:style>
  <w:style w:type="character" w:customStyle="1" w:styleId="60">
    <w:name w:val="Заголовок 6 Знак"/>
    <w:basedOn w:val="a0"/>
    <w:link w:val="6"/>
    <w:semiHidden/>
    <w:rsid w:val="001372A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2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10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995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2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0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40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8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45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5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5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8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77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8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437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9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9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63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4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0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9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2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1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90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2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4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4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7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9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6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0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7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3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9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8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19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8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7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6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3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98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6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209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4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2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72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05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7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00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9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1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6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6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2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95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50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74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7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7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7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6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5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76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59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95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47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619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1620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8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5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40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14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3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84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0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4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62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9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8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92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1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1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95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8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0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8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ok.ru/group/55742253957237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cebook.com/pfr.krasnodar" TargetMode="External"/><Relationship Id="rId12" Type="http://schemas.openxmlformats.org/officeDocument/2006/relationships/image" Target="media/image3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vk.com/pfr_krasnodar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twitter.com/pfr_krasnodar" TargetMode="Externa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CE358-93E9-4935-BF9B-1EFB4EB09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Пенсии</vt:lpstr>
    </vt:vector>
  </TitlesOfParts>
  <Company>PFR</Company>
  <LinksUpToDate>false</LinksUpToDate>
  <CharactersWithSpaces>3067</CharactersWithSpaces>
  <SharedDoc>false</SharedDoc>
  <HLinks>
    <vt:vector size="42" baseType="variant">
      <vt:variant>
        <vt:i4>7471138</vt:i4>
      </vt:variant>
      <vt:variant>
        <vt:i4>18</vt:i4>
      </vt:variant>
      <vt:variant>
        <vt:i4>0</vt:i4>
      </vt:variant>
      <vt:variant>
        <vt:i4>5</vt:i4>
      </vt:variant>
      <vt:variant>
        <vt:lpwstr>http://www.pfrf.ru/</vt:lpwstr>
      </vt:variant>
      <vt:variant>
        <vt:lpwstr/>
      </vt:variant>
      <vt:variant>
        <vt:i4>196667</vt:i4>
      </vt:variant>
      <vt:variant>
        <vt:i4>15</vt:i4>
      </vt:variant>
      <vt:variant>
        <vt:i4>0</vt:i4>
      </vt:variant>
      <vt:variant>
        <vt:i4>5</vt:i4>
      </vt:variant>
      <vt:variant>
        <vt:lpwstr>mailto:0113@033.pfr.ru</vt:lpwstr>
      </vt:variant>
      <vt:variant>
        <vt:lpwstr/>
      </vt:variant>
      <vt:variant>
        <vt:i4>5374034</vt:i4>
      </vt:variant>
      <vt:variant>
        <vt:i4>12</vt:i4>
      </vt:variant>
      <vt:variant>
        <vt:i4>0</vt:i4>
      </vt:variant>
      <vt:variant>
        <vt:i4>5</vt:i4>
      </vt:variant>
      <vt:variant>
        <vt:lpwstr>http://pfr-krasnodar.livejournal.com/</vt:lpwstr>
      </vt:variant>
      <vt:variant>
        <vt:lpwstr/>
      </vt:variant>
      <vt:variant>
        <vt:i4>5701653</vt:i4>
      </vt:variant>
      <vt:variant>
        <vt:i4>9</vt:i4>
      </vt:variant>
      <vt:variant>
        <vt:i4>0</vt:i4>
      </vt:variant>
      <vt:variant>
        <vt:i4>5</vt:i4>
      </vt:variant>
      <vt:variant>
        <vt:lpwstr>http://plus.google.com/111994098094157702882</vt:lpwstr>
      </vt:variant>
      <vt:variant>
        <vt:lpwstr/>
      </vt:variant>
      <vt:variant>
        <vt:i4>5111863</vt:i4>
      </vt:variant>
      <vt:variant>
        <vt:i4>6</vt:i4>
      </vt:variant>
      <vt:variant>
        <vt:i4>0</vt:i4>
      </vt:variant>
      <vt:variant>
        <vt:i4>5</vt:i4>
      </vt:variant>
      <vt:variant>
        <vt:lpwstr>http://twitter.com/pfr_krasnodar</vt:lpwstr>
      </vt:variant>
      <vt:variant>
        <vt:lpwstr/>
      </vt:variant>
      <vt:variant>
        <vt:i4>327790</vt:i4>
      </vt:variant>
      <vt:variant>
        <vt:i4>3</vt:i4>
      </vt:variant>
      <vt:variant>
        <vt:i4>0</vt:i4>
      </vt:variant>
      <vt:variant>
        <vt:i4>5</vt:i4>
      </vt:variant>
      <vt:variant>
        <vt:lpwstr>http://vk.com/pfr_krasnodar</vt:lpwstr>
      </vt:variant>
      <vt:variant>
        <vt:lpwstr/>
      </vt:variant>
      <vt:variant>
        <vt:i4>655452</vt:i4>
      </vt:variant>
      <vt:variant>
        <vt:i4>0</vt:i4>
      </vt:variant>
      <vt:variant>
        <vt:i4>0</vt:i4>
      </vt:variant>
      <vt:variant>
        <vt:i4>5</vt:i4>
      </vt:variant>
      <vt:variant>
        <vt:lpwstr>http://www.facebook.com/pfr.krasnodar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Пенсии</dc:title>
  <dc:creator>Стас</dc:creator>
  <cp:lastModifiedBy>033MischenkoGV</cp:lastModifiedBy>
  <cp:revision>2</cp:revision>
  <cp:lastPrinted>2019-04-08T11:42:00Z</cp:lastPrinted>
  <dcterms:created xsi:type="dcterms:W3CDTF">2019-04-11T10:23:00Z</dcterms:created>
  <dcterms:modified xsi:type="dcterms:W3CDTF">2019-04-11T10:23:00Z</dcterms:modified>
</cp:coreProperties>
</file>